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EA" w:rsidRPr="001453EA" w:rsidRDefault="001453EA" w:rsidP="001453EA">
      <w:pPr>
        <w:jc w:val="center"/>
        <w:rPr>
          <w:rFonts w:ascii="Times New Roman" w:hAnsi="Times New Roman" w:cs="Times New Roman"/>
          <w:b/>
          <w:sz w:val="24"/>
        </w:rPr>
      </w:pPr>
      <w:r w:rsidRPr="001453EA">
        <w:rPr>
          <w:rFonts w:ascii="Times New Roman" w:hAnsi="Times New Roman" w:cs="Times New Roman"/>
          <w:b/>
          <w:sz w:val="24"/>
        </w:rPr>
        <w:t>Памятка для детей и их законных представителей о действиях при получении информации о совершении противоправного деяния в отношении несовершеннолетнего</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Современная жизнь полна неожиданностей, порой неприятных и зачастую опасных, требующая от детей максимальной осторожности и бдительности, которые должны прививаться взрослыми с малолетнего возраста. Органами власти принимаются максимальные меры по обеспечению безопасности детей.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Обеспечение прав и свобод несовершеннолетних и, в первую очередь, уголовно-правовая защита их от преступных посягательств, является одним из приоритетных направлений в деятельности следственных органов Следственного комитета Российской Федерации (далее – СК России).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В соответствии с федеральным законодательством СК России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СК России рассматриваются сообщения и расследуются уголовные дела о преступлениях против жизни и здоровья, половой неприкосновенности и половой свободы, здоровья населения и общественной нравственности и других общественно опасных деяний.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Следственными органами СК России производится предварительное следствие по всем тяжким и особо тяжким преступлениям, совершенным несовершеннолетними и в отношении несовершеннолетних.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Если Вы располагаете сведениями о готовящемся либо совершенном преступлении в отношении несовершеннолетнего, необходимо сообщить об этом в правоохранительные органы. </w:t>
      </w:r>
    </w:p>
    <w:p w:rsidR="00914DED" w:rsidRPr="00C54B91" w:rsidRDefault="00C54B91" w:rsidP="001453EA">
      <w:pPr>
        <w:jc w:val="both"/>
        <w:rPr>
          <w:rFonts w:ascii="Times New Roman" w:hAnsi="Times New Roman" w:cs="Times New Roman"/>
          <w:b/>
          <w:color w:val="C00000"/>
          <w:sz w:val="24"/>
        </w:rPr>
      </w:pPr>
      <w:r w:rsidRPr="00C54B91">
        <w:rPr>
          <w:rFonts w:ascii="Times New Roman" w:hAnsi="Times New Roman" w:cs="Times New Roman"/>
          <w:b/>
          <w:color w:val="C00000"/>
          <w:sz w:val="24"/>
        </w:rPr>
        <w:t>Телефоны экстренных служб по Республике Бурятия:</w:t>
      </w:r>
    </w:p>
    <w:p w:rsidR="001453EA" w:rsidRDefault="00C54B91" w:rsidP="001453EA">
      <w:pPr>
        <w:jc w:val="both"/>
        <w:rPr>
          <w:rFonts w:ascii="Times New Roman" w:hAnsi="Times New Roman" w:cs="Times New Roman"/>
          <w:sz w:val="24"/>
          <w:szCs w:val="24"/>
        </w:rPr>
      </w:pPr>
      <w:r>
        <w:rPr>
          <w:rFonts w:ascii="Times New Roman" w:hAnsi="Times New Roman" w:cs="Times New Roman"/>
          <w:sz w:val="24"/>
          <w:szCs w:val="24"/>
        </w:rPr>
        <w:t>Главное управление МЧС России по Республике Бурятия, по которым следует звонить в случае пожара или другой ситуации представляющей угрозу жизни человека, просит занести номера оперативных служб в память</w:t>
      </w:r>
      <w:r w:rsidR="00692AC6">
        <w:rPr>
          <w:rFonts w:ascii="Times New Roman" w:hAnsi="Times New Roman" w:cs="Times New Roman"/>
          <w:sz w:val="24"/>
          <w:szCs w:val="24"/>
        </w:rPr>
        <w:t>.</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Пожарно-спасательная служба МЧС России – </w:t>
      </w:r>
      <w:r w:rsidRPr="00692AC6">
        <w:rPr>
          <w:rFonts w:ascii="Times New Roman" w:hAnsi="Times New Roman" w:cs="Times New Roman"/>
          <w:b/>
          <w:color w:val="C00000"/>
          <w:sz w:val="24"/>
          <w:szCs w:val="24"/>
        </w:rPr>
        <w:t>101</w:t>
      </w:r>
      <w:r>
        <w:rPr>
          <w:rFonts w:ascii="Times New Roman" w:hAnsi="Times New Roman" w:cs="Times New Roman"/>
          <w:sz w:val="24"/>
          <w:szCs w:val="24"/>
        </w:rPr>
        <w:t xml:space="preserve"> (набор номера осуществляется как с мобильного, так и со стационарного телефонов).</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Оперативный дежурный Главного управления МЧС России по Республике Бурятия – 8(3012) </w:t>
      </w:r>
      <w:r w:rsidRPr="00692AC6">
        <w:rPr>
          <w:rFonts w:ascii="Times New Roman" w:hAnsi="Times New Roman" w:cs="Times New Roman"/>
          <w:b/>
          <w:color w:val="C00000"/>
          <w:sz w:val="24"/>
          <w:szCs w:val="24"/>
        </w:rPr>
        <w:t>21-40-42</w:t>
      </w:r>
      <w:r w:rsidRPr="00692AC6">
        <w:rPr>
          <w:rFonts w:ascii="Times New Roman" w:hAnsi="Times New Roman" w:cs="Times New Roman"/>
          <w:color w:val="C00000"/>
          <w:sz w:val="24"/>
          <w:szCs w:val="24"/>
        </w:rPr>
        <w:t xml:space="preserve"> </w:t>
      </w:r>
      <w:r>
        <w:rPr>
          <w:rFonts w:ascii="Times New Roman" w:hAnsi="Times New Roman" w:cs="Times New Roman"/>
          <w:sz w:val="24"/>
          <w:szCs w:val="24"/>
        </w:rPr>
        <w:t>(круглосуточно).</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Главного управления МЧС России по Республике Бурятия – 8(3012) </w:t>
      </w:r>
      <w:r w:rsidRPr="00692AC6">
        <w:rPr>
          <w:rFonts w:ascii="Times New Roman" w:hAnsi="Times New Roman" w:cs="Times New Roman"/>
          <w:b/>
          <w:color w:val="C00000"/>
          <w:sz w:val="24"/>
          <w:szCs w:val="24"/>
        </w:rPr>
        <w:t>39-99-99</w:t>
      </w:r>
      <w:r>
        <w:rPr>
          <w:rFonts w:ascii="Times New Roman" w:hAnsi="Times New Roman" w:cs="Times New Roman"/>
          <w:sz w:val="24"/>
          <w:szCs w:val="24"/>
        </w:rPr>
        <w:t xml:space="preserve"> (круглосуточно).</w:t>
      </w:r>
    </w:p>
    <w:p w:rsidR="00692AC6" w:rsidRPr="001453EA"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единой дежурно-диспетчерской службы по </w:t>
      </w:r>
      <w:proofErr w:type="spellStart"/>
      <w:r w:rsidRPr="00AE455A">
        <w:rPr>
          <w:rFonts w:ascii="Times New Roman" w:hAnsi="Times New Roman" w:cs="Times New Roman"/>
          <w:b/>
          <w:sz w:val="24"/>
          <w:szCs w:val="24"/>
        </w:rPr>
        <w:t>Баунтовскому</w:t>
      </w:r>
      <w:proofErr w:type="spellEnd"/>
      <w:r w:rsidRPr="00AE455A">
        <w:rPr>
          <w:rFonts w:ascii="Times New Roman" w:hAnsi="Times New Roman" w:cs="Times New Roman"/>
          <w:b/>
          <w:sz w:val="24"/>
          <w:szCs w:val="24"/>
        </w:rPr>
        <w:t xml:space="preserve"> эвенкийскому району</w:t>
      </w:r>
      <w:r>
        <w:rPr>
          <w:rFonts w:ascii="Times New Roman" w:hAnsi="Times New Roman" w:cs="Times New Roman"/>
          <w:sz w:val="24"/>
          <w:szCs w:val="24"/>
        </w:rPr>
        <w:t>:</w:t>
      </w:r>
      <w:r w:rsidR="00AE455A">
        <w:rPr>
          <w:rFonts w:ascii="Times New Roman" w:hAnsi="Times New Roman" w:cs="Times New Roman"/>
          <w:sz w:val="24"/>
          <w:szCs w:val="24"/>
        </w:rPr>
        <w:t xml:space="preserve"> </w:t>
      </w:r>
      <w:r w:rsidR="00AE455A" w:rsidRPr="00AE455A">
        <w:rPr>
          <w:rFonts w:ascii="Times New Roman" w:hAnsi="Times New Roman" w:cs="Times New Roman"/>
          <w:b/>
          <w:color w:val="C00000"/>
          <w:sz w:val="24"/>
          <w:szCs w:val="24"/>
        </w:rPr>
        <w:t>8(301-53) 41-4-19</w:t>
      </w:r>
    </w:p>
    <w:p w:rsidR="001453E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b/>
          <w:sz w:val="24"/>
          <w:szCs w:val="24"/>
        </w:rPr>
        <w:t>Детский телефон доверия</w:t>
      </w:r>
      <w:r>
        <w:rPr>
          <w:rFonts w:ascii="Times New Roman" w:hAnsi="Times New Roman" w:cs="Times New Roman"/>
          <w:sz w:val="24"/>
          <w:szCs w:val="24"/>
        </w:rPr>
        <w:t xml:space="preserve"> по Республике Бурятия: </w:t>
      </w:r>
      <w:r w:rsidRPr="00AE455A">
        <w:rPr>
          <w:rFonts w:ascii="Times New Roman" w:hAnsi="Times New Roman" w:cs="Times New Roman"/>
          <w:b/>
          <w:color w:val="C00000"/>
          <w:sz w:val="24"/>
          <w:szCs w:val="24"/>
        </w:rPr>
        <w:t>8-800-2000-122</w:t>
      </w:r>
    </w:p>
    <w:p w:rsidR="00AE455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b/>
          <w:sz w:val="24"/>
          <w:szCs w:val="24"/>
        </w:rPr>
        <w:t>Горячая линия</w:t>
      </w:r>
      <w:r w:rsidRPr="00AE455A">
        <w:rPr>
          <w:rFonts w:ascii="Times New Roman" w:hAnsi="Times New Roman" w:cs="Times New Roman"/>
          <w:sz w:val="24"/>
          <w:szCs w:val="24"/>
        </w:rPr>
        <w:t xml:space="preserve"> получения помощи (</w:t>
      </w:r>
      <w:proofErr w:type="spellStart"/>
      <w:r w:rsidRPr="00AE455A">
        <w:rPr>
          <w:rFonts w:ascii="Times New Roman" w:hAnsi="Times New Roman" w:cs="Times New Roman"/>
          <w:sz w:val="24"/>
          <w:szCs w:val="24"/>
        </w:rPr>
        <w:t>бул</w:t>
      </w:r>
      <w:r w:rsidR="008E7DD9">
        <w:rPr>
          <w:rFonts w:ascii="Times New Roman" w:hAnsi="Times New Roman" w:cs="Times New Roman"/>
          <w:sz w:val="24"/>
          <w:szCs w:val="24"/>
        </w:rPr>
        <w:t>л</w:t>
      </w:r>
      <w:bookmarkStart w:id="0" w:name="_GoBack"/>
      <w:bookmarkEnd w:id="0"/>
      <w:r w:rsidRPr="00AE455A">
        <w:rPr>
          <w:rFonts w:ascii="Times New Roman" w:hAnsi="Times New Roman" w:cs="Times New Roman"/>
          <w:sz w:val="24"/>
          <w:szCs w:val="24"/>
        </w:rPr>
        <w:t>инг</w:t>
      </w:r>
      <w:proofErr w:type="spellEnd"/>
      <w:r w:rsidRPr="00AE455A">
        <w:rPr>
          <w:rFonts w:ascii="Times New Roman" w:hAnsi="Times New Roman" w:cs="Times New Roman"/>
          <w:sz w:val="24"/>
          <w:szCs w:val="24"/>
        </w:rPr>
        <w:t>):</w:t>
      </w:r>
      <w:r>
        <w:rPr>
          <w:rFonts w:ascii="Times New Roman" w:hAnsi="Times New Roman" w:cs="Times New Roman"/>
          <w:b/>
          <w:color w:val="C00000"/>
          <w:sz w:val="24"/>
          <w:szCs w:val="24"/>
        </w:rPr>
        <w:t xml:space="preserve"> 8-800-500-44-14</w:t>
      </w:r>
    </w:p>
    <w:p w:rsidR="00AE455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sz w:val="24"/>
          <w:szCs w:val="24"/>
        </w:rPr>
        <w:t>Если пишут настойчиво или звонят незнакомые люди:</w:t>
      </w:r>
      <w:r w:rsidRPr="00AE455A">
        <w:rPr>
          <w:rFonts w:ascii="Times New Roman" w:hAnsi="Times New Roman" w:cs="Times New Roman"/>
          <w:b/>
          <w:sz w:val="24"/>
          <w:szCs w:val="24"/>
        </w:rPr>
        <w:t xml:space="preserve"> </w:t>
      </w:r>
      <w:r>
        <w:rPr>
          <w:rFonts w:ascii="Times New Roman" w:hAnsi="Times New Roman" w:cs="Times New Roman"/>
          <w:b/>
          <w:color w:val="C00000"/>
          <w:sz w:val="24"/>
          <w:szCs w:val="24"/>
        </w:rPr>
        <w:t>8-800-700-56-76</w:t>
      </w:r>
    </w:p>
    <w:p w:rsidR="00AE455A" w:rsidRDefault="00AE455A" w:rsidP="001453EA">
      <w:pPr>
        <w:jc w:val="both"/>
        <w:rPr>
          <w:rFonts w:ascii="Times New Roman" w:hAnsi="Times New Roman" w:cs="Times New Roman"/>
          <w:sz w:val="24"/>
          <w:szCs w:val="24"/>
        </w:rPr>
      </w:pPr>
      <w:r>
        <w:rPr>
          <w:rFonts w:ascii="Times New Roman" w:hAnsi="Times New Roman" w:cs="Times New Roman"/>
          <w:sz w:val="24"/>
          <w:szCs w:val="24"/>
        </w:rPr>
        <w:t xml:space="preserve">Центр диагностики и консультирования в г. Улан-Удэ: </w:t>
      </w:r>
      <w:r w:rsidRPr="00AE455A">
        <w:rPr>
          <w:rFonts w:ascii="Times New Roman" w:hAnsi="Times New Roman" w:cs="Times New Roman"/>
          <w:b/>
          <w:sz w:val="24"/>
          <w:szCs w:val="24"/>
        </w:rPr>
        <w:t>8-301-255-38-17</w:t>
      </w:r>
    </w:p>
    <w:p w:rsidR="00AE455A" w:rsidRPr="00AE455A" w:rsidRDefault="00AE455A" w:rsidP="001453EA">
      <w:pPr>
        <w:jc w:val="both"/>
        <w:rPr>
          <w:rFonts w:ascii="Times New Roman" w:hAnsi="Times New Roman" w:cs="Times New Roman"/>
          <w:b/>
          <w:color w:val="C00000"/>
          <w:sz w:val="24"/>
          <w:szCs w:val="24"/>
        </w:rPr>
      </w:pPr>
      <w:r>
        <w:rPr>
          <w:rFonts w:ascii="Times New Roman" w:hAnsi="Times New Roman" w:cs="Times New Roman"/>
          <w:sz w:val="24"/>
          <w:szCs w:val="24"/>
        </w:rPr>
        <w:lastRenderedPageBreak/>
        <w:t xml:space="preserve">Круглосуточная телефонная линия: </w:t>
      </w:r>
      <w:r w:rsidRPr="00AE455A">
        <w:rPr>
          <w:rFonts w:ascii="Times New Roman" w:hAnsi="Times New Roman" w:cs="Times New Roman"/>
          <w:b/>
          <w:color w:val="C00000"/>
          <w:sz w:val="24"/>
          <w:szCs w:val="24"/>
        </w:rPr>
        <w:t>8-800-100-12-60</w:t>
      </w:r>
    </w:p>
    <w:p w:rsidR="00692AC6" w:rsidRPr="008E7DD9" w:rsidRDefault="00AE455A" w:rsidP="001453EA">
      <w:pPr>
        <w:jc w:val="both"/>
        <w:rPr>
          <w:rFonts w:ascii="Times New Roman" w:hAnsi="Times New Roman" w:cs="Times New Roman"/>
          <w:b/>
          <w:color w:val="C00000"/>
          <w:sz w:val="24"/>
          <w:szCs w:val="24"/>
        </w:rPr>
      </w:pPr>
      <w:r>
        <w:rPr>
          <w:rFonts w:ascii="Times New Roman" w:hAnsi="Times New Roman" w:cs="Times New Roman"/>
          <w:sz w:val="24"/>
          <w:szCs w:val="24"/>
        </w:rPr>
        <w:t>Республиканский центр психолого-педагогической, медицинской и социальной помощи</w:t>
      </w:r>
      <w:r w:rsidR="008E7DD9">
        <w:rPr>
          <w:rFonts w:ascii="Times New Roman" w:hAnsi="Times New Roman" w:cs="Times New Roman"/>
          <w:sz w:val="24"/>
          <w:szCs w:val="24"/>
        </w:rPr>
        <w:t xml:space="preserve">: </w:t>
      </w:r>
      <w:r w:rsidR="008E7DD9" w:rsidRPr="008E7DD9">
        <w:rPr>
          <w:rFonts w:ascii="Times New Roman" w:hAnsi="Times New Roman" w:cs="Times New Roman"/>
          <w:b/>
          <w:color w:val="C00000"/>
          <w:sz w:val="24"/>
          <w:szCs w:val="24"/>
        </w:rPr>
        <w:t>8-402-164-55-24</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для детей находящихся в трудной жизненной ситуации по Бурятии ссылка на социальную группу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hyperlink r:id="rId5" w:history="1">
        <w:r w:rsidRPr="00E61A05">
          <w:rPr>
            <w:rStyle w:val="a3"/>
            <w:rFonts w:ascii="Times New Roman" w:hAnsi="Times New Roman" w:cs="Times New Roman"/>
            <w:sz w:val="24"/>
            <w:szCs w:val="24"/>
          </w:rPr>
          <w:t>https://vk.com/teldov03</w:t>
        </w:r>
      </w:hyperlink>
      <w:r>
        <w:rPr>
          <w:rFonts w:ascii="Times New Roman" w:hAnsi="Times New Roman" w:cs="Times New Roman"/>
          <w:sz w:val="24"/>
          <w:szCs w:val="24"/>
        </w:rPr>
        <w:t xml:space="preserve"> </w:t>
      </w:r>
    </w:p>
    <w:p w:rsidR="008E7DD9" w:rsidRDefault="008E7DD9" w:rsidP="001453EA">
      <w:pPr>
        <w:jc w:val="both"/>
        <w:rPr>
          <w:rFonts w:ascii="Times New Roman" w:hAnsi="Times New Roman" w:cs="Times New Roman"/>
          <w:sz w:val="24"/>
          <w:szCs w:val="24"/>
        </w:rPr>
      </w:pPr>
      <w:r w:rsidRPr="008E7DD9">
        <w:rPr>
          <w:rFonts w:ascii="Times New Roman" w:hAnsi="Times New Roman" w:cs="Times New Roman"/>
          <w:b/>
          <w:sz w:val="24"/>
          <w:szCs w:val="24"/>
        </w:rPr>
        <w:t>Следственное управление</w:t>
      </w:r>
      <w:r>
        <w:rPr>
          <w:rFonts w:ascii="Times New Roman" w:hAnsi="Times New Roman" w:cs="Times New Roman"/>
          <w:sz w:val="24"/>
          <w:szCs w:val="24"/>
        </w:rPr>
        <w:t xml:space="preserve"> СК России по Республике Бурятия: 8(3012) 21-46-23</w:t>
      </w:r>
    </w:p>
    <w:p w:rsidR="008E7DD9" w:rsidRPr="008E7DD9" w:rsidRDefault="008E7DD9" w:rsidP="008E7DD9">
      <w:pPr>
        <w:spacing w:after="0"/>
        <w:jc w:val="both"/>
        <w:rPr>
          <w:rFonts w:ascii="Times New Roman" w:hAnsi="Times New Roman" w:cs="Times New Roman"/>
          <w:b/>
          <w:sz w:val="24"/>
          <w:szCs w:val="24"/>
        </w:rPr>
      </w:pPr>
      <w:r w:rsidRPr="008E7DD9">
        <w:rPr>
          <w:rFonts w:ascii="Times New Roman" w:hAnsi="Times New Roman" w:cs="Times New Roman"/>
          <w:b/>
          <w:sz w:val="24"/>
          <w:szCs w:val="24"/>
        </w:rPr>
        <w:t>МВД по Республике Бурятия:</w:t>
      </w:r>
    </w:p>
    <w:p w:rsidR="008E7DD9" w:rsidRDefault="008E7DD9" w:rsidP="008E7DD9">
      <w:pPr>
        <w:spacing w:after="0"/>
        <w:jc w:val="both"/>
        <w:rPr>
          <w:rFonts w:ascii="Times New Roman" w:hAnsi="Times New Roman" w:cs="Times New Roman"/>
          <w:sz w:val="24"/>
          <w:szCs w:val="24"/>
        </w:rPr>
      </w:pPr>
      <w:r>
        <w:rPr>
          <w:rFonts w:ascii="Times New Roman" w:hAnsi="Times New Roman" w:cs="Times New Roman"/>
          <w:sz w:val="24"/>
          <w:szCs w:val="24"/>
        </w:rPr>
        <w:t xml:space="preserve">-дежурная часть: </w:t>
      </w:r>
      <w:r w:rsidRPr="008E7DD9">
        <w:rPr>
          <w:rFonts w:ascii="Times New Roman" w:hAnsi="Times New Roman" w:cs="Times New Roman"/>
          <w:b/>
          <w:color w:val="C00000"/>
          <w:sz w:val="24"/>
          <w:szCs w:val="24"/>
        </w:rPr>
        <w:t>8 (3012) 21-22-74;</w:t>
      </w:r>
    </w:p>
    <w:p w:rsidR="008E7DD9" w:rsidRDefault="008E7DD9" w:rsidP="008E7DD9">
      <w:pPr>
        <w:spacing w:after="0"/>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w:t>
      </w:r>
      <w:r w:rsidRPr="008E7DD9">
        <w:rPr>
          <w:rFonts w:ascii="Times New Roman" w:hAnsi="Times New Roman" w:cs="Times New Roman"/>
          <w:b/>
          <w:color w:val="C00000"/>
          <w:sz w:val="24"/>
          <w:szCs w:val="24"/>
        </w:rPr>
        <w:t>8 (3012) 29-22-92.</w:t>
      </w:r>
    </w:p>
    <w:p w:rsidR="008E7DD9" w:rsidRPr="008E7DD9" w:rsidRDefault="008E7DD9" w:rsidP="008E7DD9">
      <w:pPr>
        <w:spacing w:after="0"/>
        <w:jc w:val="both"/>
        <w:rPr>
          <w:rFonts w:ascii="Times New Roman" w:hAnsi="Times New Roman" w:cs="Times New Roman"/>
          <w:b/>
          <w:sz w:val="24"/>
          <w:szCs w:val="24"/>
        </w:rPr>
      </w:pPr>
      <w:r w:rsidRPr="008E7DD9">
        <w:rPr>
          <w:rFonts w:ascii="Times New Roman" w:hAnsi="Times New Roman" w:cs="Times New Roman"/>
          <w:b/>
          <w:sz w:val="24"/>
          <w:szCs w:val="24"/>
        </w:rPr>
        <w:t xml:space="preserve">Отделение МВД России по </w:t>
      </w:r>
      <w:proofErr w:type="spellStart"/>
      <w:r w:rsidRPr="008E7DD9">
        <w:rPr>
          <w:rFonts w:ascii="Times New Roman" w:hAnsi="Times New Roman" w:cs="Times New Roman"/>
          <w:b/>
          <w:sz w:val="24"/>
          <w:szCs w:val="24"/>
        </w:rPr>
        <w:t>Баунтовскому</w:t>
      </w:r>
      <w:proofErr w:type="spellEnd"/>
      <w:r w:rsidRPr="008E7DD9">
        <w:rPr>
          <w:rFonts w:ascii="Times New Roman" w:hAnsi="Times New Roman" w:cs="Times New Roman"/>
          <w:b/>
          <w:sz w:val="24"/>
          <w:szCs w:val="24"/>
        </w:rPr>
        <w:t xml:space="preserve"> эвенкийскому району:</w:t>
      </w:r>
    </w:p>
    <w:p w:rsidR="008E7DD9" w:rsidRPr="008E7DD9" w:rsidRDefault="008E7DD9" w:rsidP="008E7DD9">
      <w:pPr>
        <w:spacing w:after="0"/>
        <w:jc w:val="both"/>
        <w:rPr>
          <w:rFonts w:ascii="Times New Roman" w:hAnsi="Times New Roman" w:cs="Times New Roman"/>
          <w:b/>
          <w:color w:val="C00000"/>
          <w:sz w:val="24"/>
          <w:szCs w:val="24"/>
        </w:rPr>
      </w:pPr>
      <w:r>
        <w:rPr>
          <w:rFonts w:ascii="Times New Roman" w:hAnsi="Times New Roman" w:cs="Times New Roman"/>
          <w:sz w:val="24"/>
          <w:szCs w:val="24"/>
        </w:rPr>
        <w:t xml:space="preserve">-дежурная часть: </w:t>
      </w:r>
      <w:r w:rsidRPr="008E7DD9">
        <w:rPr>
          <w:rFonts w:ascii="Times New Roman" w:hAnsi="Times New Roman" w:cs="Times New Roman"/>
          <w:b/>
          <w:color w:val="C00000"/>
          <w:sz w:val="24"/>
          <w:szCs w:val="24"/>
        </w:rPr>
        <w:t>8(30-53) 41-5-74</w:t>
      </w:r>
    </w:p>
    <w:p w:rsidR="001453EA" w:rsidRPr="001453EA" w:rsidRDefault="001453EA" w:rsidP="001453EA">
      <w:pPr>
        <w:jc w:val="both"/>
        <w:rPr>
          <w:rFonts w:ascii="Times New Roman" w:hAnsi="Times New Roman" w:cs="Times New Roman"/>
          <w:sz w:val="24"/>
          <w:szCs w:val="24"/>
        </w:rPr>
      </w:pPr>
    </w:p>
    <w:p w:rsidR="001453EA" w:rsidRDefault="001453EA"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Pr="001453EA" w:rsidRDefault="008E7DD9"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2E6CA3" w:rsidRDefault="001453EA" w:rsidP="002E6CA3">
      <w:pPr>
        <w:spacing w:after="0"/>
        <w:jc w:val="center"/>
        <w:rPr>
          <w:rFonts w:ascii="Times New Roman" w:hAnsi="Times New Roman" w:cs="Times New Roman"/>
          <w:b/>
          <w:sz w:val="24"/>
          <w:szCs w:val="24"/>
        </w:rPr>
      </w:pPr>
      <w:r w:rsidRPr="001453EA">
        <w:rPr>
          <w:rFonts w:ascii="Times New Roman" w:hAnsi="Times New Roman" w:cs="Times New Roman"/>
          <w:b/>
          <w:sz w:val="24"/>
          <w:szCs w:val="24"/>
        </w:rPr>
        <w:lastRenderedPageBreak/>
        <w:t xml:space="preserve">Рекомендации для детей и их законных представителей: </w:t>
      </w:r>
    </w:p>
    <w:p w:rsidR="002E6CA3" w:rsidRDefault="001453EA" w:rsidP="002E6CA3">
      <w:pPr>
        <w:spacing w:after="0"/>
        <w:jc w:val="center"/>
        <w:rPr>
          <w:rFonts w:ascii="Times New Roman" w:hAnsi="Times New Roman" w:cs="Times New Roman"/>
          <w:b/>
          <w:sz w:val="24"/>
          <w:szCs w:val="24"/>
        </w:rPr>
      </w:pPr>
      <w:r w:rsidRPr="001453EA">
        <w:rPr>
          <w:rFonts w:ascii="Times New Roman" w:hAnsi="Times New Roman" w:cs="Times New Roman"/>
          <w:b/>
          <w:sz w:val="24"/>
          <w:szCs w:val="24"/>
        </w:rPr>
        <w:t>«О правилах поведения детей в опасных для жизни и здоровья ситуациях.</w:t>
      </w:r>
    </w:p>
    <w:p w:rsidR="001453EA" w:rsidRDefault="001453EA" w:rsidP="002E6CA3">
      <w:pPr>
        <w:spacing w:after="0"/>
        <w:jc w:val="center"/>
        <w:rPr>
          <w:rFonts w:ascii="Times New Roman" w:hAnsi="Times New Roman" w:cs="Times New Roman"/>
          <w:sz w:val="24"/>
          <w:szCs w:val="24"/>
        </w:rPr>
      </w:pPr>
      <w:r w:rsidRPr="001453EA">
        <w:rPr>
          <w:rFonts w:ascii="Times New Roman" w:hAnsi="Times New Roman" w:cs="Times New Roman"/>
          <w:b/>
          <w:sz w:val="24"/>
          <w:szCs w:val="24"/>
        </w:rPr>
        <w:t>Порядок действий при получении информации о совершении в отношении детей противоправного деяния».</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здоровье, достоинство от преступного посягательства, значительно возрастает. </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Прививание основ безопасности жизнедеятельности детей осуществляется в разных направлениях, основные – это работа с детьми, родителями, педагогическим коллективом и персоналом. 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Родителям необходимо помнить, что дети становятся жертвами преступлений, потому что они доверчивы и беспечны, а преступник может подобрать нужный ключик к любому ребёнку.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 Избежать насилия можно, но для этого родителям необходимо: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объяснить ребенку правила поведения, когда он остается один дома или на улице;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стать для ребенка другом, с которым он может поделиться своими переживаниями;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серьезно воспринять рассказ о совершенном в отношении него насилии со стороны знакомых или родственников;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поддерживать отношения с друзьями детей и их родителями;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 отпускать ребенка на улицу одного (когда ребенок гуляет с друзьями, возможность сов</w:t>
      </w:r>
      <w:r w:rsidR="002E6CA3">
        <w:rPr>
          <w:rFonts w:ascii="Times New Roman" w:hAnsi="Times New Roman" w:cs="Times New Roman"/>
          <w:sz w:val="24"/>
          <w:szCs w:val="24"/>
        </w:rPr>
        <w:t>ершения преступления снижается).</w:t>
      </w:r>
      <w:r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Вот несколько рекомендаций (правил) как уберечь детей от беды, в разных опасных ситуациях. </w:t>
      </w:r>
    </w:p>
    <w:p w:rsidR="002E6CA3" w:rsidRPr="002E6CA3" w:rsidRDefault="001453EA" w:rsidP="002E6CA3">
      <w:pPr>
        <w:spacing w:after="0"/>
        <w:ind w:firstLine="567"/>
        <w:jc w:val="both"/>
        <w:rPr>
          <w:rFonts w:ascii="Times New Roman" w:hAnsi="Times New Roman" w:cs="Times New Roman"/>
          <w:b/>
          <w:sz w:val="24"/>
          <w:szCs w:val="24"/>
        </w:rPr>
      </w:pPr>
      <w:r w:rsidRPr="002E6CA3">
        <w:rPr>
          <w:rFonts w:ascii="Times New Roman" w:hAnsi="Times New Roman" w:cs="Times New Roman"/>
          <w:b/>
          <w:color w:val="0070C0"/>
          <w:sz w:val="24"/>
          <w:szCs w:val="24"/>
        </w:rPr>
        <w:t>С детства ребенка необходимо приучать говорить «НЕТ» в следующих ситуациях:</w:t>
      </w:r>
      <w:r w:rsidRPr="002E6CA3">
        <w:rPr>
          <w:rFonts w:ascii="Times New Roman" w:hAnsi="Times New Roman" w:cs="Times New Roman"/>
          <w:b/>
          <w:sz w:val="24"/>
          <w:szCs w:val="24"/>
        </w:rPr>
        <w:t xml:space="preserve">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ребенку предлагают совершить недостойный поступок;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ребенку предлагают поехать куда-нибудь, предупреждая, чтобы он об этом никому не говорил;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незнакомый человек предлагает ребенку что-либо сладкое (конфеты, пирожные, пирожки и т.п.);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ребенку предлагают «хорошо» отдохнуть вдали от взрослых, родителей;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незнакомые люди предлагают довезти ребенка на машине или показать им дорогу, сидя в машине;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w:t>
      </w:r>
      <w:r w:rsidR="002E6CA3">
        <w:rPr>
          <w:rFonts w:ascii="Times New Roman" w:hAnsi="Times New Roman" w:cs="Times New Roman"/>
          <w:sz w:val="24"/>
          <w:szCs w:val="24"/>
        </w:rPr>
        <w:t>к</w:t>
      </w:r>
      <w:r w:rsidRPr="001453EA">
        <w:rPr>
          <w:rFonts w:ascii="Times New Roman" w:hAnsi="Times New Roman" w:cs="Times New Roman"/>
          <w:sz w:val="24"/>
          <w:szCs w:val="24"/>
        </w:rPr>
        <w:t xml:space="preserve">огда малознакомые или незнакомые люди приглашают ребенка к себе в гости, на дискотеку и т.д.;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к</w:t>
      </w:r>
      <w:r w:rsidR="001453EA" w:rsidRPr="001453EA">
        <w:rPr>
          <w:rFonts w:ascii="Times New Roman" w:hAnsi="Times New Roman" w:cs="Times New Roman"/>
          <w:sz w:val="24"/>
          <w:szCs w:val="24"/>
        </w:rPr>
        <w:t xml:space="preserve">огда предлагают погадать с целью узнать будущее;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огда ребенку предлагают на улице купить какой – либо товар по дешевой цене, сыграть в азартную игру, обеща</w:t>
      </w:r>
      <w:r>
        <w:rPr>
          <w:rFonts w:ascii="Times New Roman" w:hAnsi="Times New Roman" w:cs="Times New Roman"/>
          <w:sz w:val="24"/>
          <w:szCs w:val="24"/>
        </w:rPr>
        <w:t>я большой выигрыш.</w:t>
      </w:r>
      <w:r w:rsidR="001453EA"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b/>
          <w:color w:val="0070C0"/>
          <w:sz w:val="24"/>
          <w:szCs w:val="24"/>
        </w:rPr>
        <w:t>Правила безопасности на улице</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w:t>
      </w:r>
      <w:r w:rsidRPr="002E6CA3">
        <w:rPr>
          <w:rFonts w:ascii="Times New Roman" w:hAnsi="Times New Roman" w:cs="Times New Roman"/>
          <w:color w:val="C00000"/>
          <w:sz w:val="24"/>
          <w:szCs w:val="24"/>
        </w:rPr>
        <w:t>закон четырех «не»</w:t>
      </w:r>
      <w:r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b/>
          <w:color w:val="C00000"/>
          <w:sz w:val="24"/>
          <w:szCs w:val="24"/>
        </w:rPr>
        <w:t>Никогда</w:t>
      </w:r>
      <w:r w:rsidRPr="001453EA">
        <w:rPr>
          <w:rFonts w:ascii="Times New Roman" w:hAnsi="Times New Roman" w:cs="Times New Roman"/>
          <w:sz w:val="24"/>
          <w:szCs w:val="24"/>
        </w:rPr>
        <w:t xml:space="preserve">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1. не разговаривай с незнакомцем;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2. не садись к незнакомцу в машину;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3. не играй по дороге из школы домой;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color w:val="C00000"/>
          <w:sz w:val="24"/>
          <w:szCs w:val="24"/>
        </w:rPr>
        <w:t>4. не гуляй с наступлением темноты.</w:t>
      </w:r>
      <w:r w:rsidRPr="001453EA">
        <w:rPr>
          <w:rFonts w:ascii="Times New Roman" w:hAnsi="Times New Roman" w:cs="Times New Roman"/>
          <w:sz w:val="24"/>
          <w:szCs w:val="24"/>
        </w:rPr>
        <w:t xml:space="preserve"> </w:t>
      </w:r>
    </w:p>
    <w:p w:rsidR="002E6CA3" w:rsidRDefault="002E6CA3" w:rsidP="002E6CA3">
      <w:pPr>
        <w:spacing w:after="0"/>
        <w:ind w:firstLine="567"/>
        <w:jc w:val="both"/>
        <w:rPr>
          <w:rFonts w:ascii="Times New Roman" w:hAnsi="Times New Roman" w:cs="Times New Roman"/>
          <w:sz w:val="24"/>
          <w:szCs w:val="24"/>
        </w:rPr>
      </w:pP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Очень важно объяснить ребенку, что незнакомец – это любой человек, которого не знает сам ребенок.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w:t>
      </w:r>
      <w:r w:rsidRPr="002E6CA3">
        <w:rPr>
          <w:rFonts w:ascii="Times New Roman" w:hAnsi="Times New Roman" w:cs="Times New Roman"/>
          <w:color w:val="C00000"/>
          <w:sz w:val="24"/>
          <w:szCs w:val="24"/>
        </w:rPr>
        <w:t>«Я его не знаю!»</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Отправляясь на улицу, всегда предупреждай родственников о том, куда идёшь, и проси их встретить в вечернее время. Необходимо постараться, чтобы маршрут движения ребенка не пролегал по лесу, парку, безлюдным и неосвещенным местам.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Помни, происшествия чаще всего совершаются в темное время суток.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 xml:space="preserve">Гулять и играть можно только </w:t>
      </w:r>
      <w:proofErr w:type="gramStart"/>
      <w:r w:rsidR="001453EA" w:rsidRPr="001453EA">
        <w:rPr>
          <w:rFonts w:ascii="Times New Roman" w:hAnsi="Times New Roman" w:cs="Times New Roman"/>
          <w:sz w:val="24"/>
          <w:szCs w:val="24"/>
        </w:rPr>
        <w:t>там где</w:t>
      </w:r>
      <w:proofErr w:type="gramEnd"/>
      <w:r w:rsidR="001453EA" w:rsidRPr="001453EA">
        <w:rPr>
          <w:rFonts w:ascii="Times New Roman" w:hAnsi="Times New Roman" w:cs="Times New Roman"/>
          <w:sz w:val="24"/>
          <w:szCs w:val="24"/>
        </w:rPr>
        <w:t xml:space="preserve"> разрешили родители. Избегай слабоосвещенных и безлюдных мест.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Гулять на улице лучше в компании друзей. Злоумышленники предпочитают иметь дело с детьми, которые гуляют в одиночку.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предполагаешь позднее возвращение домой, не одевай слишком открытую и яркую одежду. Твой наряд может спровоцировать преступника. Лучше взять с собой более скромную одежду и переодеться.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на улице кто-то долго и упорно идет за тобой, необходимо незамедлительно проследовать в людное место, обратись к сотруднику полиции, позвони родителям или в полицию, зайди в любое общественное учреждение (магазин, аптека, больница и др.).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приходится идти вечером одному – шагай быстро и уверенно и не показывай страха. Можно подойти к женщине, которая вызывает доверие или к пожилой паре и идти рядом с ними.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w:t>
      </w:r>
      <w:proofErr w:type="gramStart"/>
      <w:r w:rsidRPr="001453EA">
        <w:rPr>
          <w:rFonts w:ascii="Times New Roman" w:hAnsi="Times New Roman" w:cs="Times New Roman"/>
          <w:sz w:val="24"/>
          <w:szCs w:val="24"/>
        </w:rPr>
        <w:t>В</w:t>
      </w:r>
      <w:proofErr w:type="gramEnd"/>
      <w:r w:rsidRPr="001453EA">
        <w:rPr>
          <w:rFonts w:ascii="Times New Roman" w:hAnsi="Times New Roman" w:cs="Times New Roman"/>
          <w:sz w:val="24"/>
          <w:szCs w:val="24"/>
        </w:rPr>
        <w:t xml:space="preserve"> случае если маршрут движения проходит по автодороге, то необходимо идти по краю дороги навстречу транспорту.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к тебе пристали в общественном транспорте (автобус, маршрутное такси, электричка) садись ближе к водителю или машинисту, обратись за помощью к пассажирам, выходи в последний момент, не показывая заранее, что следующая остановка твоя.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Не соглашайся идти с незнакомыми людьми. Не соглашайся ни на какие предложения от незнакомца (послушать музыку, сниматься в кино, посмотреть видеофильм, поиграть или показать собаку, другое животное (может быть и любой другой предлог). Никуда не ходи с ним. Не принимай от него угощения. Обязательно сообщи об этом незнакомце родителям, учителю в школе, в полицию.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соглашайся идти с незнакомыми ребятами или взрослыми и не ходи самостоятельно в чужой подъезд, подвал, на пустырь или другие безлюдные места.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Иди по улице в тёмное время в группе людей, вышедших из автобуса, электрички, маршрутного такси.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Переходи по подземному переходу в группе людей.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Увидев впереди группу подозрительных людей или пьяного, шумную компанию, поведение которой является антиобщественной, попытайся обойти таких людей, перейди на другую сторону улицы или измени маршрут, не вступай в конфликты.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группа людей останавливает тебя и просит закурить или задают другой вопрос, продолжай движение, на ходу отвечая, что не куришь или что у тебя нет того, о чем тебя спрашивают. Перейди через дорогу или зайди в первый попавшийся магазин, аптеку и пережди пока эта компания уйдет.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на улице стреляют, не выходи из дому, не подходи к окну. Стрельба застала тебя на улице? Ляг на землю и постарайся отползти за угол дома или за любую преграду (остановку, клумбу). Если ничего такого поблизости нет, просто закрой голову руками и лежи спокойно. Стреляющие ориентируются на резкое движение, и попытка убежать может стоить тебе жизни.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ты стал свидетелем драки на улице, не встревай в нее. Обойди это опасное место стороной и сообщи взрослым, чтобы они вызвали полицию.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Запомни: взрослые должны обращаться за помощью к взрослым, а не к детям.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На улице даже днём детей может подстерегать множество опасностей. </w:t>
      </w:r>
    </w:p>
    <w:p w:rsidR="00763384" w:rsidRDefault="00763384" w:rsidP="002E6CA3">
      <w:pPr>
        <w:spacing w:after="0"/>
        <w:ind w:firstLine="567"/>
        <w:jc w:val="both"/>
        <w:rPr>
          <w:rFonts w:ascii="Times New Roman" w:hAnsi="Times New Roman" w:cs="Times New Roman"/>
          <w:sz w:val="24"/>
          <w:szCs w:val="24"/>
        </w:rPr>
      </w:pP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Что надо делать, если к тебе пристаёт незнакомец: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жди, когда тебя схватят, убегай в сторону, где много людей;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тебя схватили на улице и пытаются завести в подъезд или заталкивают в машину или просто пытаются тащить - громко кричи, упирайся ногами и руками, любыми способами привлекай к себе внимание;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или отвлечь;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тебе зажимают рот, укуси за руку;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при возможности используй любые подсобные средства: ручку, расческу или ключи (вонзи в лицо, ногу, руку, пах нападающего); любой аэрозоль (направь струю в глаза); каблук (сильно топни каблуком по его ноге);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дерись изо всех сил, стараясь наносить удары в наиболее болезненные места (пах, глаза), причини нападающему максимальную боль.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Если нет возможности нанести удар, попытайся укусить нападающего. Как то</w:t>
      </w:r>
      <w:r w:rsidR="00763384">
        <w:rPr>
          <w:rFonts w:ascii="Times New Roman" w:hAnsi="Times New Roman" w:cs="Times New Roman"/>
          <w:sz w:val="24"/>
          <w:szCs w:val="24"/>
        </w:rPr>
        <w:t>лько он ослабит хватку – убегай.</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b/>
          <w:sz w:val="24"/>
          <w:szCs w:val="24"/>
        </w:rPr>
        <w:t>Особую опасность может представлять незнакомая «ЧУЖАЯ МАШИНА…</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Машина – это не только средство передвижения, она также может стать орудием преступления. Надо чётко знать, что садиться в чужую машину нельзя, даже если за рулём или в салоне сидит женщина. Чтобы не стать жертвой, оказавшись в чужом автомобиле, необходимо соблюдать следующие правила: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Е</w:t>
      </w:r>
      <w:r w:rsidR="001453EA" w:rsidRPr="001453EA">
        <w:rPr>
          <w:rFonts w:ascii="Times New Roman" w:hAnsi="Times New Roman" w:cs="Times New Roman"/>
          <w:sz w:val="24"/>
          <w:szCs w:val="24"/>
        </w:rPr>
        <w:t xml:space="preserve">сли автомобиль притормозил или медленно едет следом за тобой, отойди от края тротуара. Держись от машины на расстоянии 3-4 метра или перейди на другую сторону улицы. Держись на безопасной дистанции!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лови машину на дороге и не отвечай на предложение водителя подвезти. Игнорируй его, перейди на безопасное для тебя расстояние.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добирайся на попутной машине, лучше воспользоваться услугами общественного транспорта или официального такси (с разрешения родителей). Попроси провожающих тебя записать номер машины, марку, фамилию водителя такси и сообщи об этом родителям.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у тебя есть сотовый телефон, постарайся постоянно разговаривать с родственниками (знакомыми) и сообщить им свой маршрут передвижения.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водитель начал проявлять к тебе интерес, попроси остановиться и выйди. Если это требование </w:t>
      </w:r>
      <w:proofErr w:type="gramStart"/>
      <w:r w:rsidRPr="001453EA">
        <w:rPr>
          <w:rFonts w:ascii="Times New Roman" w:hAnsi="Times New Roman" w:cs="Times New Roman"/>
          <w:sz w:val="24"/>
          <w:szCs w:val="24"/>
        </w:rPr>
        <w:t>не выполнено</w:t>
      </w:r>
      <w:proofErr w:type="gramEnd"/>
      <w:r w:rsidRPr="001453EA">
        <w:rPr>
          <w:rFonts w:ascii="Times New Roman" w:hAnsi="Times New Roman" w:cs="Times New Roman"/>
          <w:sz w:val="24"/>
          <w:szCs w:val="24"/>
        </w:rPr>
        <w:t xml:space="preserve"> и машина не остановлена, постарайся всяческими способами привлечь внимание окружающих, например размахивай руками, если находишься на переднем пассажирском сиденье, то постарайся схватиться за руль и повернуть его, дернуть за рукоятку стояночного тормоза, находящегося между передними сиденьями.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соглашайся на предложение водителя взять попутчиков, а если он настаивает, попроси проехать чуть дальше и выйди из машины.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садись в «тонированную» машину, а также в машину, где уже сидят пассажиры. </w:t>
      </w: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color w:val="C00000"/>
          <w:sz w:val="24"/>
          <w:szCs w:val="24"/>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b/>
          <w:color w:val="0070C0"/>
          <w:sz w:val="24"/>
          <w:szCs w:val="24"/>
        </w:rPr>
      </w:pP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b/>
          <w:color w:val="0070C0"/>
          <w:sz w:val="24"/>
          <w:szCs w:val="24"/>
        </w:rPr>
        <w:t>Правила безопасности если ребенок дома один</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 разговоре по телефону: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икогда и никому не говори, что ты дома один;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а телефонные звонки незнакомых людей с вопросом, есть ли дома родители </w:t>
      </w:r>
      <w:proofErr w:type="gramStart"/>
      <w:r w:rsidR="001453EA" w:rsidRPr="001453EA">
        <w:rPr>
          <w:rFonts w:ascii="Times New Roman" w:hAnsi="Times New Roman" w:cs="Times New Roman"/>
          <w:sz w:val="24"/>
          <w:szCs w:val="24"/>
        </w:rPr>
        <w:t>или</w:t>
      </w:r>
      <w:proofErr w:type="gramEnd"/>
      <w:r w:rsidR="001453EA" w:rsidRPr="001453EA">
        <w:rPr>
          <w:rFonts w:ascii="Times New Roman" w:hAnsi="Times New Roman" w:cs="Times New Roman"/>
          <w:sz w:val="24"/>
          <w:szCs w:val="24"/>
        </w:rPr>
        <w:t xml:space="preserve"> когда вернутся с работы родители, отвечай, что они заняты, и подойти к телефону не могут, если просят назвать адрес, не называй, а спроси: куда и кому нужно перезвонить;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тебя пытаются втянуть в непристойный разговор, положи трубку и обяз</w:t>
      </w:r>
      <w:r>
        <w:rPr>
          <w:rFonts w:ascii="Times New Roman" w:hAnsi="Times New Roman" w:cs="Times New Roman"/>
          <w:sz w:val="24"/>
          <w:szCs w:val="24"/>
        </w:rPr>
        <w:t>ательно сообщи родителям;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т</w:t>
      </w:r>
      <w:r w:rsidR="001453EA" w:rsidRPr="001453EA">
        <w:rPr>
          <w:rFonts w:ascii="Times New Roman" w:hAnsi="Times New Roman" w:cs="Times New Roman"/>
          <w:sz w:val="24"/>
          <w:szCs w:val="24"/>
        </w:rPr>
        <w:t>ы должен знать свой домашний адрес и номер телефона (домашний, сотовый, рабочий) р</w:t>
      </w:r>
      <w:r>
        <w:rPr>
          <w:rFonts w:ascii="Times New Roman" w:hAnsi="Times New Roman" w:cs="Times New Roman"/>
          <w:sz w:val="24"/>
          <w:szCs w:val="24"/>
        </w:rPr>
        <w:t>одителей, родственников, друзей;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астрой на телефоне к</w:t>
      </w:r>
      <w:r>
        <w:rPr>
          <w:rFonts w:ascii="Times New Roman" w:hAnsi="Times New Roman" w:cs="Times New Roman"/>
          <w:sz w:val="24"/>
          <w:szCs w:val="24"/>
        </w:rPr>
        <w:t>нопку срочного вызова родителей;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у тебя нет своего сотового телефона, выпиши нужные номера на один листок, прикрепи его дома рядом с телефоном. Э</w:t>
      </w:r>
      <w:r>
        <w:rPr>
          <w:rFonts w:ascii="Times New Roman" w:hAnsi="Times New Roman" w:cs="Times New Roman"/>
          <w:sz w:val="24"/>
          <w:szCs w:val="24"/>
        </w:rPr>
        <w:t>то будет твой личный справочник;</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д</w:t>
      </w:r>
      <w:r w:rsidR="001453EA" w:rsidRPr="001453EA">
        <w:rPr>
          <w:rFonts w:ascii="Times New Roman" w:hAnsi="Times New Roman" w:cs="Times New Roman"/>
          <w:sz w:val="24"/>
          <w:szCs w:val="24"/>
        </w:rPr>
        <w:t>оговариваясь о встрече с друзьями, назначай ее на время, когда в квартире кроме те</w:t>
      </w:r>
      <w:r>
        <w:rPr>
          <w:rFonts w:ascii="Times New Roman" w:hAnsi="Times New Roman" w:cs="Times New Roman"/>
          <w:sz w:val="24"/>
          <w:szCs w:val="24"/>
        </w:rPr>
        <w:t>бя будет еще кто-то из взрослых;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ты оказался дома без родителей, не открывай дверь никому чужому или малознакомому, как бы ни представлялся незнакомец и не вступай в разговор ч</w:t>
      </w:r>
      <w:r>
        <w:rPr>
          <w:rFonts w:ascii="Times New Roman" w:hAnsi="Times New Roman" w:cs="Times New Roman"/>
          <w:sz w:val="24"/>
          <w:szCs w:val="24"/>
        </w:rPr>
        <w:t>ерез дверь с незнакомыми людьми;</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е теряйся, если, находясь в квартире, услышишь, что кто-то пытается открыть входную дверь, а громко спроси: «Кто</w:t>
      </w:r>
      <w:r>
        <w:rPr>
          <w:rFonts w:ascii="Times New Roman" w:hAnsi="Times New Roman" w:cs="Times New Roman"/>
          <w:sz w:val="24"/>
          <w:szCs w:val="24"/>
        </w:rPr>
        <w:t xml:space="preserve"> там?»;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дверь продолжают открывать чужие, сразу же позвони родителям и в полицию по телефону «02» (020 или 002 с сотового телефона в зависимости от оператора), назови свой точный адрес, а затем с балкона или из окна зови на помощь соседей или окружа</w:t>
      </w:r>
      <w:r>
        <w:rPr>
          <w:rFonts w:ascii="Times New Roman" w:hAnsi="Times New Roman" w:cs="Times New Roman"/>
          <w:sz w:val="24"/>
          <w:szCs w:val="24"/>
        </w:rPr>
        <w:t>ющих;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пускай в квартиру только хорошо знакомых людей. Не верь, что кто</w:t>
      </w:r>
      <w:r>
        <w:rPr>
          <w:rFonts w:ascii="Times New Roman" w:hAnsi="Times New Roman" w:cs="Times New Roman"/>
          <w:sz w:val="24"/>
          <w:szCs w:val="24"/>
        </w:rPr>
        <w:t>-</w:t>
      </w:r>
      <w:r w:rsidR="001453EA" w:rsidRPr="001453EA">
        <w:rPr>
          <w:rFonts w:ascii="Times New Roman" w:hAnsi="Times New Roman" w:cs="Times New Roman"/>
          <w:sz w:val="24"/>
          <w:szCs w:val="24"/>
        </w:rPr>
        <w:t xml:space="preserve">то пришел и придет к тебе по просьбе родителей, если родители сами тебе не позвонили </w:t>
      </w:r>
      <w:r>
        <w:rPr>
          <w:rFonts w:ascii="Times New Roman" w:hAnsi="Times New Roman" w:cs="Times New Roman"/>
          <w:sz w:val="24"/>
          <w:szCs w:val="24"/>
        </w:rPr>
        <w:t xml:space="preserve">или не </w:t>
      </w:r>
      <w:r>
        <w:rPr>
          <w:rFonts w:ascii="Times New Roman" w:hAnsi="Times New Roman" w:cs="Times New Roman"/>
          <w:sz w:val="24"/>
          <w:szCs w:val="24"/>
        </w:rPr>
        <w:lastRenderedPageBreak/>
        <w:t>сообщили об этом заранее.</w:t>
      </w:r>
      <w:r w:rsidR="001453EA" w:rsidRPr="001453EA">
        <w:rPr>
          <w:rFonts w:ascii="Times New Roman" w:hAnsi="Times New Roman" w:cs="Times New Roman"/>
          <w:sz w:val="24"/>
          <w:szCs w:val="24"/>
        </w:rPr>
        <w:t xml:space="preserve"> Необходимо сказать незнакомцу чтобы он пришел позже, когда будут родители и незамедлительн</w:t>
      </w:r>
      <w:r>
        <w:rPr>
          <w:rFonts w:ascii="Times New Roman" w:hAnsi="Times New Roman" w:cs="Times New Roman"/>
          <w:sz w:val="24"/>
          <w:szCs w:val="24"/>
        </w:rPr>
        <w:t>о об этом позвонить к родителям;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пришел сантехник, электрик, почтальон или сотрудник полиции, все равно не открывай двер</w:t>
      </w:r>
      <w:r>
        <w:rPr>
          <w:rFonts w:ascii="Times New Roman" w:hAnsi="Times New Roman" w:cs="Times New Roman"/>
          <w:sz w:val="24"/>
          <w:szCs w:val="24"/>
        </w:rPr>
        <w:t>ь, если ты не знаешь этих людей.</w:t>
      </w:r>
      <w:r w:rsidR="001453EA" w:rsidRPr="001453EA">
        <w:rPr>
          <w:rFonts w:ascii="Times New Roman" w:hAnsi="Times New Roman" w:cs="Times New Roman"/>
          <w:sz w:val="24"/>
          <w:szCs w:val="24"/>
        </w:rPr>
        <w:t xml:space="preserve"> Преступники могут переодеться в любую форму. О таких людях необходимо по телефону сообщить родителям и попросить незнакомца прийти п</w:t>
      </w:r>
      <w:r>
        <w:rPr>
          <w:rFonts w:ascii="Times New Roman" w:hAnsi="Times New Roman" w:cs="Times New Roman"/>
          <w:sz w:val="24"/>
          <w:szCs w:val="24"/>
        </w:rPr>
        <w:t>озже, когда дома будут родители;</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w:t>
      </w:r>
      <w:r>
        <w:rPr>
          <w:rFonts w:ascii="Times New Roman" w:hAnsi="Times New Roman" w:cs="Times New Roman"/>
          <w:sz w:val="24"/>
          <w:szCs w:val="24"/>
        </w:rPr>
        <w:t xml:space="preserve"> помощь и самому вызвать врачей;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ынося мусорное ведро, необходимо посмотреть в дверной глазок, убедившись, что на</w:t>
      </w:r>
      <w:r>
        <w:rPr>
          <w:rFonts w:ascii="Times New Roman" w:hAnsi="Times New Roman" w:cs="Times New Roman"/>
          <w:sz w:val="24"/>
          <w:szCs w:val="24"/>
        </w:rPr>
        <w:t xml:space="preserve"> лестничной площадке никого нет;</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у</w:t>
      </w:r>
      <w:r w:rsidR="001453EA" w:rsidRPr="001453EA">
        <w:rPr>
          <w:rFonts w:ascii="Times New Roman" w:hAnsi="Times New Roman" w:cs="Times New Roman"/>
          <w:sz w:val="24"/>
          <w:szCs w:val="24"/>
        </w:rPr>
        <w:t>ходя из дома, не забывай закрыть балкон, форточки и окна, особенно, если проживаешь на пе</w:t>
      </w:r>
      <w:r>
        <w:rPr>
          <w:rFonts w:ascii="Times New Roman" w:hAnsi="Times New Roman" w:cs="Times New Roman"/>
          <w:sz w:val="24"/>
          <w:szCs w:val="24"/>
        </w:rPr>
        <w:t>рвом или последнем этажах;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еред тем, как открыть дверь, посмотри в дверной глазок, убедись, что на лестничной площадке никого нет. Закрой дверь на ключ. Не выходи из квартиры на лест</w:t>
      </w:r>
      <w:r>
        <w:rPr>
          <w:rFonts w:ascii="Times New Roman" w:hAnsi="Times New Roman" w:cs="Times New Roman"/>
          <w:sz w:val="24"/>
          <w:szCs w:val="24"/>
        </w:rPr>
        <w:t>ничную площадку в позднее время;</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оставляй в дверях своей квартиры записок - это </w:t>
      </w:r>
      <w:r>
        <w:rPr>
          <w:rFonts w:ascii="Times New Roman" w:hAnsi="Times New Roman" w:cs="Times New Roman"/>
          <w:sz w:val="24"/>
          <w:szCs w:val="24"/>
        </w:rPr>
        <w:t>привлекает внимание посторонних;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е выбегай из подъезда стремглав, спокойно открой дверь. Можно наскочить на встречного с острыми предметами в руках, например, лыжными палками, которые он выставил вперед. Или рядом с подъездом как раз в это время будет разворачиваться маш</w:t>
      </w:r>
      <w:r>
        <w:rPr>
          <w:rFonts w:ascii="Times New Roman" w:hAnsi="Times New Roman" w:cs="Times New Roman"/>
          <w:sz w:val="24"/>
          <w:szCs w:val="24"/>
        </w:rPr>
        <w:t>ина - попадешь прямо под колеса;</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 xml:space="preserve">озвращаясь домой, не открывай дверь при незнакомцах. </w:t>
      </w:r>
    </w:p>
    <w:p w:rsidR="00BA711C" w:rsidRDefault="00BA711C" w:rsidP="002E6CA3">
      <w:pPr>
        <w:spacing w:after="0"/>
        <w:ind w:firstLine="567"/>
        <w:jc w:val="both"/>
        <w:rPr>
          <w:rFonts w:ascii="Times New Roman" w:hAnsi="Times New Roman" w:cs="Times New Roman"/>
          <w:sz w:val="24"/>
          <w:szCs w:val="24"/>
        </w:rPr>
      </w:pPr>
    </w:p>
    <w:p w:rsidR="00BA711C" w:rsidRPr="00BA711C" w:rsidRDefault="001453EA" w:rsidP="002E6CA3">
      <w:pPr>
        <w:spacing w:after="0"/>
        <w:ind w:firstLine="567"/>
        <w:jc w:val="both"/>
        <w:rPr>
          <w:rFonts w:ascii="Times New Roman" w:hAnsi="Times New Roman" w:cs="Times New Roman"/>
          <w:b/>
          <w:color w:val="0070C0"/>
          <w:sz w:val="24"/>
          <w:szCs w:val="24"/>
        </w:rPr>
      </w:pPr>
      <w:r w:rsidRPr="00BA711C">
        <w:rPr>
          <w:rFonts w:ascii="Times New Roman" w:hAnsi="Times New Roman" w:cs="Times New Roman"/>
          <w:b/>
          <w:color w:val="0070C0"/>
          <w:sz w:val="24"/>
          <w:szCs w:val="24"/>
        </w:rPr>
        <w:t>Правила безопасности если ребенок дом</w:t>
      </w:r>
      <w:r w:rsidR="00BA711C" w:rsidRPr="00BA711C">
        <w:rPr>
          <w:rFonts w:ascii="Times New Roman" w:hAnsi="Times New Roman" w:cs="Times New Roman"/>
          <w:b/>
          <w:color w:val="0070C0"/>
          <w:sz w:val="24"/>
          <w:szCs w:val="24"/>
        </w:rPr>
        <w:t>а один оказался один в подъезде</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Подходя к дому, обрати внимание, не идёт ли кто-то за тобой следом. Если кто-либо идет – не подходи к подъезду. Погуляй на улице 15-20 минут, а если незнакомец не уходит, то можно поступить следующим образом: </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 подъезде имеется домофон или у тебя с собой есть сотовый телефон, позвони и попроси родителей, чтобы тебя встретили, при этом расскажи причины твоего волнения; - не заходи в подъезд, если он плохо освещен. Попроси кого-нибудь из домашних встречать и провожать тебя; </w:t>
      </w:r>
    </w:p>
    <w:p w:rsidR="001453EA" w:rsidRPr="001453EA"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если незнакомый мужчина (женщина) уже находится в подъезде, в подъезд не заходи, а если вошел, то сразу выйди на улицу и дождись, когда в подъезд войдет кто-то из взрослых жильцов дома;</w:t>
      </w:r>
    </w:p>
    <w:p w:rsidR="00BA711C" w:rsidRDefault="00BA711C" w:rsidP="00BA711C">
      <w:pPr>
        <w:spacing w:after="0"/>
        <w:jc w:val="both"/>
        <w:rPr>
          <w:rFonts w:ascii="Times New Roman" w:hAnsi="Times New Roman" w:cs="Times New Roman"/>
          <w:sz w:val="24"/>
          <w:szCs w:val="24"/>
        </w:rPr>
      </w:pPr>
    </w:p>
    <w:p w:rsidR="00BA711C" w:rsidRPr="00BA711C" w:rsidRDefault="001453EA" w:rsidP="00BA711C">
      <w:pPr>
        <w:spacing w:after="0"/>
        <w:jc w:val="both"/>
        <w:rPr>
          <w:rFonts w:ascii="Times New Roman" w:hAnsi="Times New Roman" w:cs="Times New Roman"/>
          <w:b/>
          <w:color w:val="0070C0"/>
          <w:sz w:val="24"/>
          <w:szCs w:val="24"/>
        </w:rPr>
      </w:pPr>
      <w:r w:rsidRPr="00BA711C">
        <w:rPr>
          <w:rFonts w:ascii="Times New Roman" w:hAnsi="Times New Roman" w:cs="Times New Roman"/>
          <w:b/>
          <w:color w:val="0070C0"/>
          <w:sz w:val="24"/>
          <w:szCs w:val="24"/>
        </w:rPr>
        <w:t>Правила безо</w:t>
      </w:r>
      <w:r w:rsidR="00BA711C" w:rsidRPr="00BA711C">
        <w:rPr>
          <w:rFonts w:ascii="Times New Roman" w:hAnsi="Times New Roman" w:cs="Times New Roman"/>
          <w:b/>
          <w:color w:val="0070C0"/>
          <w:sz w:val="24"/>
          <w:szCs w:val="24"/>
        </w:rPr>
        <w:t>пасности при нахождении в школе</w:t>
      </w:r>
      <w:r w:rsidRPr="00BA711C">
        <w:rPr>
          <w:rFonts w:ascii="Times New Roman" w:hAnsi="Times New Roman" w:cs="Times New Roman"/>
          <w:b/>
          <w:color w:val="0070C0"/>
          <w:sz w:val="24"/>
          <w:szCs w:val="24"/>
        </w:rPr>
        <w:t xml:space="preserve">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xml:space="preserve">- </w:t>
      </w:r>
      <w:proofErr w:type="gramStart"/>
      <w:r w:rsidRPr="001453EA">
        <w:rPr>
          <w:rFonts w:ascii="Times New Roman" w:hAnsi="Times New Roman" w:cs="Times New Roman"/>
          <w:sz w:val="24"/>
          <w:szCs w:val="24"/>
        </w:rPr>
        <w:t>В</w:t>
      </w:r>
      <w:proofErr w:type="gramEnd"/>
      <w:r w:rsidRPr="001453EA">
        <w:rPr>
          <w:rFonts w:ascii="Times New Roman" w:hAnsi="Times New Roman" w:cs="Times New Roman"/>
          <w:sz w:val="24"/>
          <w:szCs w:val="24"/>
        </w:rPr>
        <w:t xml:space="preserve"> школе ты – возможный объект для вымогательств. Никогда не защищай ценные вещи, не ставь под угрозу свою жизнь. Не спасайся от вымогателей бегством. Скорее всего, они догонят тебя и сильно изобьют. При первом же требовании отдай деньги (кольцо, браслет, дорогую обувь, модную куртку, плейер, телефон), отдай их добровольно. Не д</w:t>
      </w:r>
      <w:r w:rsidR="00B0422D">
        <w:rPr>
          <w:rFonts w:ascii="Times New Roman" w:hAnsi="Times New Roman" w:cs="Times New Roman"/>
          <w:sz w:val="24"/>
          <w:szCs w:val="24"/>
        </w:rPr>
        <w:t>ожидайся, когда начнут истязать</w:t>
      </w:r>
      <w:r w:rsidRPr="001453EA">
        <w:rPr>
          <w:rFonts w:ascii="Times New Roman" w:hAnsi="Times New Roman" w:cs="Times New Roman"/>
          <w:sz w:val="24"/>
          <w:szCs w:val="24"/>
        </w:rPr>
        <w:t xml:space="preserve"> </w:t>
      </w:r>
      <w:r w:rsidR="00B0422D">
        <w:rPr>
          <w:rFonts w:ascii="Times New Roman" w:hAnsi="Times New Roman" w:cs="Times New Roman"/>
          <w:sz w:val="24"/>
          <w:szCs w:val="24"/>
        </w:rPr>
        <w:t>«</w:t>
      </w:r>
      <w:r w:rsidRPr="001453EA">
        <w:rPr>
          <w:rFonts w:ascii="Times New Roman" w:hAnsi="Times New Roman" w:cs="Times New Roman"/>
          <w:sz w:val="24"/>
          <w:szCs w:val="24"/>
        </w:rPr>
        <w:t>Жизнь дороже!</w:t>
      </w:r>
      <w:r w:rsidR="00B0422D">
        <w:rPr>
          <w:rFonts w:ascii="Times New Roman" w:hAnsi="Times New Roman" w:cs="Times New Roman"/>
          <w:sz w:val="24"/>
          <w:szCs w:val="24"/>
        </w:rPr>
        <w:t>»</w:t>
      </w:r>
      <w:r w:rsidRPr="001453EA">
        <w:rPr>
          <w:rFonts w:ascii="Times New Roman" w:hAnsi="Times New Roman" w:cs="Times New Roman"/>
          <w:sz w:val="24"/>
          <w:szCs w:val="24"/>
        </w:rPr>
        <w:t xml:space="preserve">;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Если друзья подговаривают доказать свою смелость и удаль и уговаривают украсть что-то в магазине или ограбить пьяного прохожего и забрать у него телефон, деньги или другие ценности, откажись и постарайся избавиться от такой компании. Это не удаль, это серьезное уголовно</w:t>
      </w:r>
      <w:r w:rsidR="00B0422D">
        <w:rPr>
          <w:rFonts w:ascii="Times New Roman" w:hAnsi="Times New Roman" w:cs="Times New Roman"/>
          <w:sz w:val="24"/>
          <w:szCs w:val="24"/>
        </w:rPr>
        <w:t>-</w:t>
      </w:r>
      <w:r w:rsidRPr="001453EA">
        <w:rPr>
          <w:rFonts w:ascii="Times New Roman" w:hAnsi="Times New Roman" w:cs="Times New Roman"/>
          <w:sz w:val="24"/>
          <w:szCs w:val="24"/>
        </w:rPr>
        <w:t xml:space="preserve">наказуемое преступление;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Если в шумных компаниях, на вечеринке тебе предлагают употребить алкоголь, наркотики, сошлись на плохое самочувствие и уйди. Помни! Это противоправные действия. Употребляя их, ты подвергаешь себя опасности. Держись с близкими друзьями;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ты увидишь подозрительное лицо, появляющееся в районе твоей школы, сообщи об этом администрации школы и обязательно своим родителям. </w:t>
      </w:r>
    </w:p>
    <w:p w:rsidR="00B0422D" w:rsidRDefault="00B0422D" w:rsidP="00BA711C">
      <w:pPr>
        <w:spacing w:after="0"/>
        <w:jc w:val="both"/>
        <w:rPr>
          <w:rFonts w:ascii="Times New Roman" w:hAnsi="Times New Roman" w:cs="Times New Roman"/>
          <w:sz w:val="24"/>
          <w:szCs w:val="24"/>
        </w:rPr>
      </w:pPr>
    </w:p>
    <w:p w:rsidR="00B0422D" w:rsidRPr="00B0422D" w:rsidRDefault="001453EA" w:rsidP="00B0422D">
      <w:pPr>
        <w:spacing w:after="0"/>
        <w:ind w:firstLine="567"/>
        <w:rPr>
          <w:rFonts w:ascii="Times New Roman" w:hAnsi="Times New Roman" w:cs="Times New Roman"/>
          <w:b/>
          <w:sz w:val="24"/>
          <w:szCs w:val="24"/>
        </w:rPr>
      </w:pPr>
      <w:r w:rsidRPr="00B0422D">
        <w:rPr>
          <w:rFonts w:ascii="Times New Roman" w:hAnsi="Times New Roman" w:cs="Times New Roman"/>
          <w:b/>
          <w:color w:val="0070C0"/>
          <w:sz w:val="24"/>
          <w:szCs w:val="24"/>
        </w:rPr>
        <w:t>Что нужно знать родителям и ребенку, когда ребенок потерялся или отстал от родител</w:t>
      </w:r>
      <w:r w:rsidR="00B0422D" w:rsidRPr="00B0422D">
        <w:rPr>
          <w:rFonts w:ascii="Times New Roman" w:hAnsi="Times New Roman" w:cs="Times New Roman"/>
          <w:b/>
          <w:color w:val="0070C0"/>
          <w:sz w:val="24"/>
          <w:szCs w:val="24"/>
        </w:rPr>
        <w:t>ей</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Что испытывает ребенок,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 Когда ребенок осознает, что потерялся, его пугают две вещи: первая, это то, что вы будете его ругать, и, возможно накажите, а вторая, что он не знает, где вас найти и что ему предпринять. Чтоб избежать такого случая, родителям необходимо знать: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 возможности приобрести для ребенка сотовый телефон, запрограммировать кнопку срочного вызова родителей и </w:t>
      </w:r>
      <w:r>
        <w:rPr>
          <w:rFonts w:ascii="Times New Roman" w:hAnsi="Times New Roman" w:cs="Times New Roman"/>
          <w:sz w:val="24"/>
          <w:szCs w:val="24"/>
        </w:rPr>
        <w:t>научить пользоваться ею ребенка;</w:t>
      </w:r>
      <w:r w:rsidR="001453EA"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ваш ребенок дошкольного возраста или младшего школьного возраста, пришить на одежду метку или написать записку с полными контактными данными, указав Ф.И.О., адр</w:t>
      </w:r>
      <w:r>
        <w:rPr>
          <w:rFonts w:ascii="Times New Roman" w:hAnsi="Times New Roman" w:cs="Times New Roman"/>
          <w:sz w:val="24"/>
          <w:szCs w:val="24"/>
        </w:rPr>
        <w:t>ес, номер телефона семьи;</w:t>
      </w:r>
      <w:r w:rsidR="001453EA"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одготовить ребенка к нестандартной ситуации. Объяснить ребенку, чтобы он сохранял спокойствие и не волновался в случае, если он потерялся и разъяснить ему следующее: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1453EA" w:rsidRPr="001453EA">
        <w:rPr>
          <w:rFonts w:ascii="Times New Roman" w:hAnsi="Times New Roman" w:cs="Times New Roman"/>
          <w:sz w:val="24"/>
          <w:szCs w:val="24"/>
        </w:rPr>
        <w:t xml:space="preserve"> если вы разминулись с ребенком, и он уехал на поезде, а вы остались на платформе, он должен выйти на следующей станции и ожидать вашего появления;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001453EA" w:rsidRPr="001453EA">
        <w:rPr>
          <w:rFonts w:ascii="Times New Roman" w:hAnsi="Times New Roman" w:cs="Times New Roman"/>
          <w:sz w:val="24"/>
          <w:szCs w:val="24"/>
        </w:rPr>
        <w:t xml:space="preserve"> если получилось наоборот, и вы вошли в вагон, а ребенок остался, он должен вас ожидать на платформе, зная, что вы вернетесь следующим поездом;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1453EA" w:rsidRPr="001453EA">
        <w:rPr>
          <w:rFonts w:ascii="Times New Roman" w:hAnsi="Times New Roman" w:cs="Times New Roman"/>
          <w:sz w:val="24"/>
          <w:szCs w:val="24"/>
        </w:rPr>
        <w:t xml:space="preserve"> объявляя по радио, что вы разыскиваете своего ребенка, назначайте встречу или у заранее оговоренного места, или у наиболее приметного;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001453EA" w:rsidRPr="001453EA">
        <w:rPr>
          <w:rFonts w:ascii="Times New Roman" w:hAnsi="Times New Roman" w:cs="Times New Roman"/>
          <w:sz w:val="24"/>
          <w:szCs w:val="24"/>
        </w:rPr>
        <w:t xml:space="preserve"> если ребенок обнаружил, что он потерялся (на вокзале, в торговом центре или другом общественном месте) ему нужно подойти к администратору или кассиру и попросить помощи в розыске родителей;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1453EA" w:rsidRPr="001453EA">
        <w:rPr>
          <w:rFonts w:ascii="Times New Roman" w:hAnsi="Times New Roman" w:cs="Times New Roman"/>
          <w:sz w:val="24"/>
          <w:szCs w:val="24"/>
        </w:rPr>
        <w:t xml:space="preserve"> на все уговоры посторонних пойти с ними для розыска родителей или с предложением отвезти его домой ребенок должен отвечать отказом;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Е)</w:t>
      </w:r>
      <w:r w:rsidR="001453EA" w:rsidRPr="001453EA">
        <w:rPr>
          <w:rFonts w:ascii="Times New Roman" w:hAnsi="Times New Roman" w:cs="Times New Roman"/>
          <w:sz w:val="24"/>
          <w:szCs w:val="24"/>
        </w:rPr>
        <w:t xml:space="preserve"> если его пытаются насильно увести, а ребенок забыл телефон родителей, то он может кричать: «Меня хотят украсть, я этих людей не знаю, позовите полицию!»;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Ж)</w:t>
      </w:r>
      <w:r w:rsidR="001453EA" w:rsidRPr="001453EA">
        <w:rPr>
          <w:rFonts w:ascii="Times New Roman" w:hAnsi="Times New Roman" w:cs="Times New Roman"/>
          <w:sz w:val="24"/>
          <w:szCs w:val="24"/>
        </w:rPr>
        <w:t xml:space="preserve"> оказавшись в незнакомом районе, ребенок должен зайти в любое государственное или муниципальное учреждение, больницу, предприятие, магазин, кинотеатр, аптеку и попросить позвонить его родителям, вспомнить телефон ему поможет метка, пришитая на одежде, или записка в кармане (лучше иметь и то и другое);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001453EA" w:rsidRPr="001453EA">
        <w:rPr>
          <w:rFonts w:ascii="Times New Roman" w:hAnsi="Times New Roman" w:cs="Times New Roman"/>
          <w:sz w:val="24"/>
          <w:szCs w:val="24"/>
        </w:rPr>
        <w:t xml:space="preserve"> нельзя заходить в квартиры к посторонним людям, даже если они обещают вам позвонить родителям;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И)</w:t>
      </w:r>
      <w:r w:rsidR="001453EA" w:rsidRPr="001453EA">
        <w:rPr>
          <w:rFonts w:ascii="Times New Roman" w:hAnsi="Times New Roman" w:cs="Times New Roman"/>
          <w:sz w:val="24"/>
          <w:szCs w:val="24"/>
        </w:rPr>
        <w:t xml:space="preserve"> нельзя пользоваться автостопом, пытаясь добраться до дома, тем более, если маршрут неизвестен;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1453EA" w:rsidRPr="001453EA">
        <w:rPr>
          <w:rFonts w:ascii="Times New Roman" w:hAnsi="Times New Roman" w:cs="Times New Roman"/>
          <w:sz w:val="24"/>
          <w:szCs w:val="24"/>
        </w:rPr>
        <w:t xml:space="preserve"> После того, как вы нашли своего ребёнка, не ругайте его, поговорите спокойно, что послужило причиной сложившейся ситуации, какие ошибки допустил ребенок.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Похвалите его за правильные действия, после того как он потерялся. </w:t>
      </w:r>
    </w:p>
    <w:p w:rsidR="00B0422D" w:rsidRDefault="00B0422D" w:rsidP="00B0422D">
      <w:pPr>
        <w:spacing w:after="0"/>
        <w:ind w:firstLine="567"/>
        <w:jc w:val="both"/>
        <w:rPr>
          <w:rFonts w:ascii="Times New Roman" w:hAnsi="Times New Roman" w:cs="Times New Roman"/>
          <w:sz w:val="24"/>
          <w:szCs w:val="24"/>
        </w:rPr>
      </w:pPr>
    </w:p>
    <w:p w:rsidR="00B0422D" w:rsidRPr="00B0422D" w:rsidRDefault="00B0422D"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Если ребенок пропал</w:t>
      </w:r>
      <w:r w:rsidR="001453EA"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Лучше всего начинать поиски сразу же, как только Ваш ребенок задержался более чем на один час и начните с того, что вы обзвоните педагогов школы, всех знакомых и родных, к кому мог пойти ваш ребенок.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ваш ребёнок не вернулся и по всем телефонам вам ответили отрицательно, оставьте одного человека дежурить на телефоне, другой должен пойти в полицию с заявлением об исчезновении ребенка.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Пока один из родственников дежурит у телефона, а другой находится в полиции, вы начинаете собственные поиски. К поискам помимо сотрудников полиции желательно привлечь знакомых, общественность.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вам позвонят относительно пропавшего, запишите этот разговор.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 xml:space="preserve">Если позвонивший человек потребовал выкуп за ребенка, о разговоре с вымогателями обязательно поставьте в известность сотрудников полиции, как бы вам не угрожали звонившие. </w:t>
      </w:r>
    </w:p>
    <w:p w:rsidR="00B0422D" w:rsidRDefault="00B0422D" w:rsidP="00B0422D">
      <w:pPr>
        <w:spacing w:after="0"/>
        <w:ind w:firstLine="567"/>
        <w:jc w:val="both"/>
        <w:rPr>
          <w:rFonts w:ascii="Times New Roman" w:hAnsi="Times New Roman" w:cs="Times New Roman"/>
          <w:b/>
          <w:color w:val="0070C0"/>
          <w:sz w:val="24"/>
          <w:szCs w:val="24"/>
        </w:rPr>
      </w:pPr>
    </w:p>
    <w:p w:rsidR="00B0422D" w:rsidRPr="00B0422D" w:rsidRDefault="001453EA"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Правила безо</w:t>
      </w:r>
      <w:r w:rsidR="00B0422D" w:rsidRPr="00B0422D">
        <w:rPr>
          <w:rFonts w:ascii="Times New Roman" w:hAnsi="Times New Roman" w:cs="Times New Roman"/>
          <w:b/>
          <w:color w:val="0070C0"/>
          <w:sz w:val="24"/>
          <w:szCs w:val="24"/>
        </w:rPr>
        <w:t>пасности при совершении покупок</w:t>
      </w:r>
      <w:r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Ребенок никогда не должен говорить незнакомым и друзьям, какое у него количество денеж</w:t>
      </w:r>
      <w:r w:rsidR="00B0422D">
        <w:rPr>
          <w:rFonts w:ascii="Times New Roman" w:hAnsi="Times New Roman" w:cs="Times New Roman"/>
          <w:sz w:val="24"/>
          <w:szCs w:val="24"/>
        </w:rPr>
        <w:t>ных средств.</w:t>
      </w:r>
      <w:r w:rsidRPr="001453EA">
        <w:rPr>
          <w:rFonts w:ascii="Times New Roman" w:hAnsi="Times New Roman" w:cs="Times New Roman"/>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Расплачиваясь в магазине за продукты, ребенок не должен показывать все денежные средс</w:t>
      </w:r>
      <w:r w:rsidR="00B0422D">
        <w:rPr>
          <w:rFonts w:ascii="Times New Roman" w:hAnsi="Times New Roman" w:cs="Times New Roman"/>
          <w:sz w:val="24"/>
          <w:szCs w:val="24"/>
        </w:rPr>
        <w:t>тва, имеющиеся у него в наличии.</w:t>
      </w:r>
      <w:r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p>
    <w:p w:rsidR="00B0422D" w:rsidRPr="00B0422D" w:rsidRDefault="001453EA"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Если ребёнок обнаружил подозри</w:t>
      </w:r>
      <w:r w:rsidR="00B0422D" w:rsidRPr="00B0422D">
        <w:rPr>
          <w:rFonts w:ascii="Times New Roman" w:hAnsi="Times New Roman" w:cs="Times New Roman"/>
          <w:b/>
          <w:color w:val="0070C0"/>
          <w:sz w:val="24"/>
          <w:szCs w:val="24"/>
        </w:rPr>
        <w:t>тельный (взрывоопасный) предмет</w:t>
      </w:r>
      <w:r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Признаками (взрывоопасных) предметов могут быть: </w:t>
      </w:r>
    </w:p>
    <w:p w:rsidR="001214F3"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б</w:t>
      </w:r>
      <w:r w:rsidR="001453EA" w:rsidRPr="001453EA">
        <w:rPr>
          <w:rFonts w:ascii="Times New Roman" w:hAnsi="Times New Roman" w:cs="Times New Roman"/>
          <w:sz w:val="24"/>
          <w:szCs w:val="24"/>
        </w:rPr>
        <w:t xml:space="preserve">есхозная сумка, портфель, коробка, сверток, какой – либо </w:t>
      </w:r>
      <w:proofErr w:type="gramStart"/>
      <w:r w:rsidR="001453EA" w:rsidRPr="001453EA">
        <w:rPr>
          <w:rFonts w:ascii="Times New Roman" w:hAnsi="Times New Roman" w:cs="Times New Roman"/>
          <w:sz w:val="24"/>
          <w:szCs w:val="24"/>
        </w:rPr>
        <w:t>предмет</w:t>
      </w:r>
      <w:proofErr w:type="gramEnd"/>
      <w:r w:rsidR="001453EA" w:rsidRPr="001453EA">
        <w:rPr>
          <w:rFonts w:ascii="Times New Roman" w:hAnsi="Times New Roman" w:cs="Times New Roman"/>
          <w:sz w:val="24"/>
          <w:szCs w:val="24"/>
        </w:rPr>
        <w:t xml:space="preserve"> обнаруженный в школе, в подъезде, у двери в квартиру, под лестницей, в общественном транспорте и т.п.;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атянутая проволока или шнур;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ровода или изолирующая</w:t>
      </w:r>
      <w:r>
        <w:rPr>
          <w:rFonts w:ascii="Times New Roman" w:hAnsi="Times New Roman" w:cs="Times New Roman"/>
          <w:sz w:val="24"/>
          <w:szCs w:val="24"/>
        </w:rPr>
        <w:t xml:space="preserve"> лента, свисающая </w:t>
      </w:r>
      <w:proofErr w:type="gramStart"/>
      <w:r>
        <w:rPr>
          <w:rFonts w:ascii="Times New Roman" w:hAnsi="Times New Roman" w:cs="Times New Roman"/>
          <w:sz w:val="24"/>
          <w:szCs w:val="24"/>
        </w:rPr>
        <w:t>из под</w:t>
      </w:r>
      <w:proofErr w:type="gramEnd"/>
      <w:r>
        <w:rPr>
          <w:rFonts w:ascii="Times New Roman" w:hAnsi="Times New Roman" w:cs="Times New Roman"/>
          <w:sz w:val="24"/>
          <w:szCs w:val="24"/>
        </w:rPr>
        <w:t xml:space="preserve"> машины.</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Во всех перечисленных случаях необходимо: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трогать, не вскрывать, не перекладывать находку;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о</w:t>
      </w:r>
      <w:r w:rsidR="001453EA" w:rsidRPr="001453EA">
        <w:rPr>
          <w:rFonts w:ascii="Times New Roman" w:hAnsi="Times New Roman" w:cs="Times New Roman"/>
          <w:sz w:val="24"/>
          <w:szCs w:val="24"/>
        </w:rPr>
        <w:t xml:space="preserve">тойти на безопасное расстояние;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ообщить о находке учителю, родителя</w:t>
      </w:r>
      <w:r>
        <w:rPr>
          <w:rFonts w:ascii="Times New Roman" w:hAnsi="Times New Roman" w:cs="Times New Roman"/>
          <w:sz w:val="24"/>
          <w:szCs w:val="24"/>
        </w:rPr>
        <w:t>м, сотруднику полиции, водителю.</w:t>
      </w:r>
      <w:r w:rsidR="001453EA"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p>
    <w:p w:rsidR="001214F3"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color w:val="0070C0"/>
          <w:sz w:val="24"/>
          <w:szCs w:val="24"/>
        </w:rPr>
        <w:t>Меры б</w:t>
      </w:r>
      <w:r w:rsidR="001214F3" w:rsidRPr="001214F3">
        <w:rPr>
          <w:rFonts w:ascii="Times New Roman" w:hAnsi="Times New Roman" w:cs="Times New Roman"/>
          <w:b/>
          <w:color w:val="0070C0"/>
          <w:sz w:val="24"/>
          <w:szCs w:val="24"/>
        </w:rPr>
        <w:t>езопасности при нападении собак</w:t>
      </w:r>
      <w:r w:rsidRPr="001214F3">
        <w:rPr>
          <w:rFonts w:ascii="Times New Roman" w:hAnsi="Times New Roman" w:cs="Times New Roman"/>
          <w:b/>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Ребенок должен знать, что собаки воспринимают улыбку как оскал зубов, а пристальн</w:t>
      </w:r>
      <w:r>
        <w:rPr>
          <w:rFonts w:ascii="Times New Roman" w:hAnsi="Times New Roman" w:cs="Times New Roman"/>
          <w:sz w:val="24"/>
          <w:szCs w:val="24"/>
        </w:rPr>
        <w:t>ый взгляд как вызов на поединок.</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453EA" w:rsidRPr="001453EA">
        <w:rPr>
          <w:rFonts w:ascii="Times New Roman" w:hAnsi="Times New Roman" w:cs="Times New Roman"/>
          <w:sz w:val="24"/>
          <w:szCs w:val="24"/>
        </w:rPr>
        <w:t xml:space="preserve"> Ребенку необходимо делать так, как поступает собака, признав свое пораже</w:t>
      </w:r>
      <w:r>
        <w:rPr>
          <w:rFonts w:ascii="Times New Roman" w:hAnsi="Times New Roman" w:cs="Times New Roman"/>
          <w:sz w:val="24"/>
          <w:szCs w:val="24"/>
        </w:rPr>
        <w:t>ние: - Отвести взгляд в сторону.</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В</w:t>
      </w:r>
      <w:r w:rsidR="001214F3">
        <w:rPr>
          <w:rFonts w:ascii="Times New Roman" w:hAnsi="Times New Roman" w:cs="Times New Roman"/>
          <w:sz w:val="24"/>
          <w:szCs w:val="24"/>
        </w:rPr>
        <w:t>ести себя спокойно и миролюбиво.</w:t>
      </w:r>
      <w:r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 делать резких дви</w:t>
      </w:r>
      <w:r w:rsidR="001214F3">
        <w:rPr>
          <w:rFonts w:ascii="Times New Roman" w:hAnsi="Times New Roman" w:cs="Times New Roman"/>
          <w:sz w:val="24"/>
          <w:szCs w:val="24"/>
        </w:rPr>
        <w:t>жений.</w:t>
      </w:r>
      <w:r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 поднимать руки над головой.</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w:t>
      </w:r>
      <w:r w:rsidR="001214F3">
        <w:rPr>
          <w:rFonts w:ascii="Times New Roman" w:hAnsi="Times New Roman" w:cs="Times New Roman"/>
          <w:sz w:val="24"/>
          <w:szCs w:val="24"/>
        </w:rPr>
        <w:t xml:space="preserve"> поворачиваться к собаке спиной.</w:t>
      </w:r>
      <w:r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 убегать от нее.</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Перед тем как укусить, собака подает упреждающие сигналы: прижимает уши, приседает на задние лапы, рычит, скалит зубы.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Если нападение собаки неизбежно, то необходимо выполнить следующие действия: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рижать подбородок к груди, защитив шею;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одставить под пасть собаки сумку, зонт, куртку, обувь, игрушку и т.п.;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т</w:t>
      </w:r>
      <w:r w:rsidR="001453EA" w:rsidRPr="001453EA">
        <w:rPr>
          <w:rFonts w:ascii="Times New Roman" w:hAnsi="Times New Roman" w:cs="Times New Roman"/>
          <w:sz w:val="24"/>
          <w:szCs w:val="24"/>
        </w:rPr>
        <w:t>вердым и решительным голосом попробовать подать команды: «Стоять!», «Фу!», «Нельзя!», «Место!», «Сидеть!», «Лежать!» и т.п.</w:t>
      </w:r>
      <w:r>
        <w:rPr>
          <w:rFonts w:ascii="Times New Roman" w:hAnsi="Times New Roman" w:cs="Times New Roman"/>
          <w:sz w:val="24"/>
          <w:szCs w:val="24"/>
        </w:rPr>
        <w:t>;</w:t>
      </w:r>
      <w:r w:rsidR="001453EA"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р</w:t>
      </w:r>
      <w:r w:rsidR="001453EA" w:rsidRPr="001453EA">
        <w:rPr>
          <w:rFonts w:ascii="Times New Roman" w:hAnsi="Times New Roman" w:cs="Times New Roman"/>
          <w:sz w:val="24"/>
          <w:szCs w:val="24"/>
        </w:rPr>
        <w:t xml:space="preserve">ебенок должен помнить, что нельзя подходить к бездомным собакам, какими бы безобидными они не казались;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собака </w:t>
      </w:r>
      <w:proofErr w:type="gramStart"/>
      <w:r w:rsidR="001453EA" w:rsidRPr="001453EA">
        <w:rPr>
          <w:rFonts w:ascii="Times New Roman" w:hAnsi="Times New Roman" w:cs="Times New Roman"/>
          <w:sz w:val="24"/>
          <w:szCs w:val="24"/>
        </w:rPr>
        <w:t>все таки</w:t>
      </w:r>
      <w:proofErr w:type="gramEnd"/>
      <w:r w:rsidR="001453EA" w:rsidRPr="001453EA">
        <w:rPr>
          <w:rFonts w:ascii="Times New Roman" w:hAnsi="Times New Roman" w:cs="Times New Roman"/>
          <w:sz w:val="24"/>
          <w:szCs w:val="24"/>
        </w:rPr>
        <w:t xml:space="preserve"> укусила ребенка, необходимо немедленно обратиться к врачу. </w:t>
      </w:r>
    </w:p>
    <w:p w:rsidR="001214F3" w:rsidRDefault="001214F3" w:rsidP="00B0422D">
      <w:pPr>
        <w:spacing w:after="0"/>
        <w:ind w:firstLine="567"/>
        <w:jc w:val="both"/>
        <w:rPr>
          <w:rFonts w:ascii="Times New Roman" w:hAnsi="Times New Roman" w:cs="Times New Roman"/>
          <w:b/>
          <w:color w:val="0070C0"/>
          <w:sz w:val="24"/>
          <w:szCs w:val="24"/>
        </w:rPr>
      </w:pPr>
    </w:p>
    <w:p w:rsidR="001214F3" w:rsidRPr="001214F3" w:rsidRDefault="001453EA" w:rsidP="00B0422D">
      <w:pPr>
        <w:spacing w:after="0"/>
        <w:ind w:firstLine="567"/>
        <w:jc w:val="both"/>
        <w:rPr>
          <w:rFonts w:ascii="Times New Roman" w:hAnsi="Times New Roman" w:cs="Times New Roman"/>
          <w:b/>
          <w:color w:val="0070C0"/>
          <w:sz w:val="24"/>
          <w:szCs w:val="24"/>
        </w:rPr>
      </w:pPr>
      <w:r w:rsidRPr="001214F3">
        <w:rPr>
          <w:rFonts w:ascii="Times New Roman" w:hAnsi="Times New Roman" w:cs="Times New Roman"/>
          <w:b/>
          <w:color w:val="0070C0"/>
          <w:sz w:val="24"/>
          <w:szCs w:val="24"/>
        </w:rPr>
        <w:t>Правила поведения родителей, в случае получения информации о совершении в отношении ре</w:t>
      </w:r>
      <w:r w:rsidR="001214F3">
        <w:rPr>
          <w:rFonts w:ascii="Times New Roman" w:hAnsi="Times New Roman" w:cs="Times New Roman"/>
          <w:b/>
          <w:color w:val="0070C0"/>
          <w:sz w:val="24"/>
          <w:szCs w:val="24"/>
        </w:rPr>
        <w:t>бенка сексуальных преступлений</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 воспитании своего ребенка постарайтесь уберечь его от попадания в дурную компанию, плохих привычек, вовлечения в различного рода правонарушения.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Девочки-подростки, которые начинают интенсивно общаться со сверстниками, бывают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Отец должен поговорить о всех интересующих сына вопросах относительно половой жизни, в том числе морально-этической стороне половой жизни человека.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Мама, объясняя дочке, как ей вести себя с противоположным полом, не должна упускать при этом и вопросы морально-этического воспитания девочки.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Поддерживайте контакт с воспитателем детского сада, учителем, психологом в детских образовательных учреждениях с целью предотвращения совершения насильственных преступлений в отношении вашего ребенка.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Если Вы заметили странность в поведении ребенка, поговорите с ним, выясните, что его беспокоит. Помните, что признаться в том, что в отношении тебя совершено сексуальное преступлении очень тяжело.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Нужно помнить, что большинство сексуальных нападений совершается не случайными людьми, а приятелями, знакомыми и даже родственниками. Подавляющее большинство преступлений против половой неприкосновенности совершаются не в тёмной аллее парка или неосвещённом подъезде, а дома у жертвы или в гостях.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Отправляясь в гости к малознакомому молодому человеку или на вечеринку в большую компанию, необходимо помнить следующее: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огласие девушки пойти в кафе или домой с малознакомым расценивается как понимание, что после этого девушка готова вступить в интимную близость. Последующее сопротивление воспринимается просто как игра;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возникает неуютное чувство, не надо стесняться своей осторожности. Необходимо уйти или твёрдо заявить о своём отношении к ситуации, сказав решительное однозначное «Нет»;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 самого начала необходимо обозначить границы возможных взаимоотношений. Это главный принцип защиты от сексуального домогательства;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давление продолжается, не бойся шума или скандала (несколько минут смущения лучше риска совершения насилия);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 малознакомыми людьми и на вечеринке необходимо всегда оставаться в трезвом уме. Держитесь с близкими друзьями или хорошо знакомыми. </w:t>
      </w:r>
    </w:p>
    <w:p w:rsidR="001214F3"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sz w:val="24"/>
          <w:szCs w:val="24"/>
        </w:rPr>
        <w:t xml:space="preserve">Если со слов ребенка стало известно, что в отношении него было совершено противоправное действие против жизни и здоровья, половой неприкосновенности и половой свободы личности необходимо: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подробно расспросить ребенка об обстоятельствах произошедшего;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незамедлительно сообщить о произошедшем в правоохранительные органы;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противоправное действие совершено дома, необходимо сохранить ту обстановку, которая была в момент совершения деяния;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сохранить одежду ребенка, в которой он находился в момент совершения в отношении него противоправного деяния;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в целях сохранения следо</w:t>
      </w:r>
      <w:r w:rsidR="001214F3">
        <w:rPr>
          <w:rFonts w:ascii="Times New Roman" w:hAnsi="Times New Roman" w:cs="Times New Roman"/>
          <w:sz w:val="24"/>
          <w:szCs w:val="24"/>
        </w:rPr>
        <w:t>в преступления, не мыть ребенка.</w:t>
      </w:r>
      <w:r w:rsidRPr="001453EA">
        <w:rPr>
          <w:rFonts w:ascii="Times New Roman" w:hAnsi="Times New Roman" w:cs="Times New Roman"/>
          <w:sz w:val="24"/>
          <w:szCs w:val="24"/>
        </w:rPr>
        <w:t xml:space="preserve"> </w:t>
      </w:r>
    </w:p>
    <w:p w:rsidR="001453EA"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sz w:val="24"/>
          <w:szCs w:val="24"/>
        </w:rPr>
        <w:t>Если Вы располагаете сведениями о готовящемся или совершенном любом преступлении в отношении несовершеннолетнего, необходимо сообщить об этом в правоохранительные органы.</w:t>
      </w:r>
    </w:p>
    <w:sectPr w:rsidR="001453EA" w:rsidRPr="0012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EA"/>
    <w:rsid w:val="001214F3"/>
    <w:rsid w:val="001453EA"/>
    <w:rsid w:val="002E6CA3"/>
    <w:rsid w:val="00692AC6"/>
    <w:rsid w:val="00763384"/>
    <w:rsid w:val="008E7DD9"/>
    <w:rsid w:val="00914DED"/>
    <w:rsid w:val="00AE455A"/>
    <w:rsid w:val="00B0422D"/>
    <w:rsid w:val="00BA711C"/>
    <w:rsid w:val="00C5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82A0-96FA-402C-BDF4-8BFC25E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k.com/teldov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5CEB-311E-47A9-B997-7544BD12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Метод-1</dc:creator>
  <cp:keywords/>
  <dc:description/>
  <cp:lastModifiedBy>Метод-1</cp:lastModifiedBy>
  <cp:revision>2</cp:revision>
  <dcterms:created xsi:type="dcterms:W3CDTF">2024-03-27T02:26:00Z</dcterms:created>
  <dcterms:modified xsi:type="dcterms:W3CDTF">2024-03-27T05:44:00Z</dcterms:modified>
</cp:coreProperties>
</file>