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CC" w:rsidRDefault="00BE77CC">
      <w:pPr>
        <w:pStyle w:val="a3"/>
        <w:ind w:left="0"/>
        <w:jc w:val="left"/>
      </w:pPr>
    </w:p>
    <w:p w:rsidR="00BE77CC" w:rsidRDefault="00BE77CC">
      <w:pPr>
        <w:pStyle w:val="a3"/>
        <w:ind w:left="0"/>
        <w:jc w:val="left"/>
        <w:rPr>
          <w:sz w:val="20"/>
        </w:rPr>
      </w:pPr>
    </w:p>
    <w:p w:rsidR="00BE77CC" w:rsidRDefault="00E623BB">
      <w:pPr>
        <w:pStyle w:val="a3"/>
        <w:tabs>
          <w:tab w:val="left" w:pos="6579"/>
        </w:tabs>
        <w:ind w:left="773"/>
        <w:jc w:val="left"/>
      </w:pPr>
      <w:r>
        <w:rPr>
          <w:noProof/>
          <w:lang w:eastAsia="ru-RU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4919386</wp:posOffset>
            </wp:positionH>
            <wp:positionV relativeFrom="paragraph">
              <wp:posOffset>139065</wp:posOffset>
            </wp:positionV>
            <wp:extent cx="594277" cy="605017"/>
            <wp:effectExtent l="0" t="0" r="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77" cy="605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Рассмотрено</w:t>
      </w:r>
      <w:r>
        <w:tab/>
        <w:t>Утверждаю</w:t>
      </w:r>
    </w:p>
    <w:p w:rsidR="00BE77CC" w:rsidRDefault="00BE77CC">
      <w:pPr>
        <w:pStyle w:val="a3"/>
        <w:spacing w:before="4"/>
        <w:ind w:left="0"/>
        <w:jc w:val="left"/>
        <w:rPr>
          <w:sz w:val="31"/>
        </w:rPr>
      </w:pPr>
    </w:p>
    <w:p w:rsidR="00BE77CC" w:rsidRDefault="00E623BB">
      <w:pPr>
        <w:pStyle w:val="a3"/>
        <w:tabs>
          <w:tab w:val="left" w:pos="5276"/>
          <w:tab w:val="left" w:pos="7701"/>
        </w:tabs>
        <w:ind w:left="713"/>
        <w:jc w:val="left"/>
      </w:pPr>
      <w:r>
        <w:t>на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tab/>
      </w:r>
      <w:r>
        <w:t>Директор</w:t>
      </w:r>
      <w:r>
        <w:tab/>
      </w:r>
      <w:proofErr w:type="spellStart"/>
      <w:r>
        <w:t>И.С.Савельева</w:t>
      </w:r>
      <w:proofErr w:type="spellEnd"/>
    </w:p>
    <w:p w:rsidR="00BE77CC" w:rsidRDefault="00E623BB">
      <w:pPr>
        <w:pStyle w:val="a3"/>
        <w:tabs>
          <w:tab w:val="left" w:pos="5175"/>
        </w:tabs>
        <w:spacing w:before="41"/>
        <w:ind w:left="473"/>
        <w:jc w:val="left"/>
      </w:pPr>
      <w:r>
        <w:t>№</w:t>
      </w:r>
      <w:r>
        <w:rPr>
          <w:spacing w:val="58"/>
        </w:rPr>
        <w:t>176</w:t>
      </w:r>
      <w:r>
        <w:rPr>
          <w:spacing w:val="-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«</w:t>
      </w:r>
      <w:proofErr w:type="gramStart"/>
      <w:r>
        <w:t>20</w:t>
      </w:r>
      <w:r>
        <w:rPr>
          <w:spacing w:val="3"/>
        </w:rPr>
        <w:t xml:space="preserve"> </w:t>
      </w:r>
      <w:r>
        <w:t>»</w:t>
      </w:r>
      <w:proofErr w:type="gramEnd"/>
      <w:r>
        <w:rPr>
          <w:spacing w:val="-5"/>
        </w:rPr>
        <w:t xml:space="preserve"> </w:t>
      </w:r>
      <w:r>
        <w:t>мая</w:t>
      </w:r>
      <w:r>
        <w:rPr>
          <w:spacing w:val="59"/>
        </w:rPr>
        <w:t xml:space="preserve"> </w:t>
      </w:r>
      <w:r>
        <w:t>2023</w:t>
      </w:r>
      <w:r>
        <w:t>г</w:t>
      </w:r>
      <w:r>
        <w:tab/>
        <w:t>Приказ</w:t>
      </w:r>
      <w:r>
        <w:rPr>
          <w:spacing w:val="-3"/>
        </w:rPr>
        <w:t xml:space="preserve"> </w:t>
      </w:r>
      <w:r>
        <w:t>484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«25</w:t>
      </w:r>
      <w:r>
        <w:rPr>
          <w:spacing w:val="2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2023</w:t>
      </w:r>
      <w:r>
        <w:t>г</w:t>
      </w:r>
    </w:p>
    <w:p w:rsidR="00BE77CC" w:rsidRDefault="00BE77CC">
      <w:pPr>
        <w:pStyle w:val="a3"/>
        <w:ind w:left="0"/>
        <w:jc w:val="left"/>
        <w:rPr>
          <w:sz w:val="26"/>
        </w:rPr>
      </w:pPr>
    </w:p>
    <w:p w:rsidR="00BE77CC" w:rsidRDefault="00BE77CC">
      <w:pPr>
        <w:pStyle w:val="a3"/>
        <w:ind w:left="0"/>
        <w:jc w:val="left"/>
        <w:rPr>
          <w:sz w:val="26"/>
        </w:rPr>
      </w:pPr>
    </w:p>
    <w:p w:rsidR="00BE77CC" w:rsidRDefault="00BE77CC">
      <w:pPr>
        <w:pStyle w:val="a3"/>
        <w:spacing w:before="9"/>
        <w:ind w:left="0"/>
        <w:jc w:val="left"/>
        <w:rPr>
          <w:sz w:val="34"/>
        </w:rPr>
      </w:pPr>
    </w:p>
    <w:p w:rsidR="00BE77CC" w:rsidRDefault="00E623BB">
      <w:pPr>
        <w:pStyle w:val="1"/>
        <w:spacing w:before="1"/>
        <w:ind w:left="4221" w:right="4218" w:firstLine="0"/>
        <w:jc w:val="center"/>
      </w:pPr>
      <w:r>
        <w:t>ПОЛОЖЕНИЕ</w:t>
      </w:r>
    </w:p>
    <w:p w:rsidR="00BE77CC" w:rsidRDefault="00BE77CC">
      <w:pPr>
        <w:pStyle w:val="a3"/>
        <w:spacing w:before="1"/>
        <w:ind w:left="0"/>
        <w:jc w:val="left"/>
        <w:rPr>
          <w:b/>
          <w:sz w:val="31"/>
        </w:rPr>
      </w:pPr>
    </w:p>
    <w:p w:rsidR="00BE77CC" w:rsidRDefault="00E623BB">
      <w:pPr>
        <w:spacing w:line="278" w:lineRule="auto"/>
        <w:ind w:left="881" w:right="879"/>
        <w:jc w:val="center"/>
        <w:rPr>
          <w:b/>
          <w:sz w:val="24"/>
        </w:rPr>
      </w:pPr>
      <w:r>
        <w:rPr>
          <w:b/>
          <w:sz w:val="24"/>
        </w:rPr>
        <w:t>о деятельности Центра образования естественно-научной и технологической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направленностей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Уакитская</w:t>
      </w:r>
      <w:proofErr w:type="spellEnd"/>
      <w:r>
        <w:rPr>
          <w:b/>
          <w:sz w:val="24"/>
        </w:rPr>
        <w:t xml:space="preserve"> СОШ»</w:t>
      </w:r>
    </w:p>
    <w:p w:rsidR="00BE77CC" w:rsidRDefault="00BE77CC">
      <w:pPr>
        <w:pStyle w:val="a3"/>
        <w:spacing w:before="9"/>
        <w:ind w:left="0"/>
        <w:jc w:val="left"/>
        <w:rPr>
          <w:b/>
          <w:sz w:val="26"/>
        </w:rPr>
      </w:pPr>
    </w:p>
    <w:p w:rsidR="00BE77CC" w:rsidRDefault="00E623BB">
      <w:pPr>
        <w:pStyle w:val="1"/>
        <w:numPr>
          <w:ilvl w:val="0"/>
          <w:numId w:val="2"/>
        </w:numPr>
        <w:tabs>
          <w:tab w:val="left" w:pos="1062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BE77CC" w:rsidRDefault="00E623BB">
      <w:pPr>
        <w:pStyle w:val="a4"/>
        <w:numPr>
          <w:ilvl w:val="1"/>
          <w:numId w:val="2"/>
        </w:numPr>
        <w:tabs>
          <w:tab w:val="left" w:pos="1242"/>
        </w:tabs>
        <w:spacing w:before="41" w:line="276" w:lineRule="auto"/>
        <w:ind w:right="106" w:firstLine="708"/>
        <w:jc w:val="both"/>
        <w:rPr>
          <w:sz w:val="24"/>
        </w:rPr>
      </w:pPr>
      <w:r>
        <w:rPr>
          <w:sz w:val="24"/>
        </w:rPr>
        <w:t>Центр образования естественно-научной и технологической направленностей «Точка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Уакитская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Центр)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креативного мышления.</w:t>
      </w:r>
    </w:p>
    <w:p w:rsidR="00BE77CC" w:rsidRDefault="00E623BB">
      <w:pPr>
        <w:pStyle w:val="a4"/>
        <w:numPr>
          <w:ilvl w:val="1"/>
          <w:numId w:val="2"/>
        </w:numPr>
        <w:tabs>
          <w:tab w:val="left" w:pos="1254"/>
        </w:tabs>
        <w:spacing w:line="276" w:lineRule="auto"/>
        <w:ind w:right="107" w:firstLine="708"/>
        <w:jc w:val="both"/>
        <w:rPr>
          <w:sz w:val="24"/>
        </w:rPr>
      </w:pPr>
      <w:r>
        <w:rPr>
          <w:sz w:val="24"/>
        </w:rPr>
        <w:t>Центр не является юридическим лицом и действует для достижения уставных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мун</w:t>
      </w:r>
      <w:r>
        <w:rPr>
          <w:sz w:val="24"/>
        </w:rPr>
        <w:t>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Уакитская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«Образование».</w:t>
      </w:r>
    </w:p>
    <w:p w:rsidR="00BE77CC" w:rsidRDefault="00E623BB">
      <w:pPr>
        <w:pStyle w:val="a4"/>
        <w:numPr>
          <w:ilvl w:val="1"/>
          <w:numId w:val="2"/>
        </w:numPr>
        <w:tabs>
          <w:tab w:val="left" w:pos="1302"/>
        </w:tabs>
        <w:spacing w:before="1" w:line="276" w:lineRule="auto"/>
        <w:ind w:right="107" w:firstLine="708"/>
        <w:jc w:val="both"/>
        <w:rPr>
          <w:sz w:val="24"/>
        </w:rPr>
      </w:pPr>
      <w:r>
        <w:rPr>
          <w:sz w:val="24"/>
        </w:rPr>
        <w:t>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 руководствуется Федеральным законом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 правовыми актами Российской Фе</w:t>
      </w:r>
      <w:r>
        <w:rPr>
          <w:sz w:val="24"/>
        </w:rPr>
        <w:t>дерации и Республики Бурятия,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BE77CC" w:rsidRDefault="00E623BB">
      <w:pPr>
        <w:pStyle w:val="a4"/>
        <w:numPr>
          <w:ilvl w:val="1"/>
          <w:numId w:val="2"/>
        </w:numPr>
        <w:tabs>
          <w:tab w:val="left" w:pos="1302"/>
        </w:tabs>
        <w:spacing w:before="1"/>
        <w:ind w:left="1301" w:hanging="481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(директору).</w:t>
      </w:r>
    </w:p>
    <w:p w:rsidR="00BE77CC" w:rsidRDefault="00BE77CC">
      <w:pPr>
        <w:pStyle w:val="a3"/>
        <w:spacing w:before="1"/>
        <w:ind w:left="0"/>
        <w:jc w:val="left"/>
        <w:rPr>
          <w:sz w:val="31"/>
        </w:rPr>
      </w:pPr>
    </w:p>
    <w:p w:rsidR="00BE77CC" w:rsidRDefault="00E623BB">
      <w:pPr>
        <w:pStyle w:val="1"/>
        <w:numPr>
          <w:ilvl w:val="0"/>
          <w:numId w:val="2"/>
        </w:numPr>
        <w:tabs>
          <w:tab w:val="left" w:pos="1062"/>
        </w:tabs>
        <w:ind w:hanging="241"/>
        <w:jc w:val="both"/>
        <w:rPr>
          <w:b w:val="0"/>
        </w:rPr>
      </w:pPr>
      <w:r>
        <w:t>Цели,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Центра</w:t>
      </w:r>
      <w:r>
        <w:rPr>
          <w:b w:val="0"/>
        </w:rPr>
        <w:t>.</w:t>
      </w:r>
    </w:p>
    <w:p w:rsidR="00BE77CC" w:rsidRDefault="00E623BB">
      <w:pPr>
        <w:pStyle w:val="a4"/>
        <w:numPr>
          <w:ilvl w:val="1"/>
          <w:numId w:val="2"/>
        </w:numPr>
        <w:tabs>
          <w:tab w:val="left" w:pos="1306"/>
        </w:tabs>
        <w:spacing w:before="41" w:line="276" w:lineRule="auto"/>
        <w:ind w:right="111" w:firstLine="708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46"/>
          <w:sz w:val="24"/>
        </w:rPr>
        <w:t xml:space="preserve"> </w:t>
      </w:r>
      <w:r>
        <w:rPr>
          <w:sz w:val="24"/>
        </w:rPr>
        <w:t>а</w:t>
      </w:r>
      <w:r>
        <w:rPr>
          <w:spacing w:val="4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0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30"/>
          <w:sz w:val="24"/>
        </w:rPr>
        <w:t xml:space="preserve"> </w:t>
      </w:r>
      <w:r>
        <w:rPr>
          <w:sz w:val="24"/>
        </w:rPr>
        <w:t>«Химия»,</w:t>
      </w:r>
    </w:p>
    <w:p w:rsidR="00BE77CC" w:rsidRDefault="00E623BB">
      <w:pPr>
        <w:pStyle w:val="a3"/>
        <w:jc w:val="left"/>
      </w:pPr>
      <w:r>
        <w:t>«Биология».</w:t>
      </w:r>
    </w:p>
    <w:p w:rsidR="00BE77CC" w:rsidRDefault="00E623BB">
      <w:pPr>
        <w:pStyle w:val="a4"/>
        <w:numPr>
          <w:ilvl w:val="1"/>
          <w:numId w:val="2"/>
        </w:numPr>
        <w:tabs>
          <w:tab w:val="left" w:pos="1242"/>
        </w:tabs>
        <w:spacing w:before="43"/>
        <w:ind w:left="1241"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BE77CC" w:rsidRDefault="00E623BB">
      <w:pPr>
        <w:pStyle w:val="a4"/>
        <w:numPr>
          <w:ilvl w:val="2"/>
          <w:numId w:val="2"/>
        </w:numPr>
        <w:tabs>
          <w:tab w:val="left" w:pos="1363"/>
        </w:tabs>
        <w:spacing w:before="41" w:line="276" w:lineRule="auto"/>
        <w:ind w:right="112" w:firstLine="708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</w:t>
      </w:r>
      <w:r>
        <w:rPr>
          <w:sz w:val="24"/>
        </w:rPr>
        <w:t>ественно-научной и технологической направленностей, в том числе в рамках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E77CC" w:rsidRDefault="00E623BB">
      <w:pPr>
        <w:pStyle w:val="a4"/>
        <w:numPr>
          <w:ilvl w:val="2"/>
          <w:numId w:val="2"/>
        </w:numPr>
        <w:tabs>
          <w:tab w:val="left" w:pos="1460"/>
        </w:tabs>
        <w:spacing w:before="1" w:line="276" w:lineRule="auto"/>
        <w:ind w:right="113" w:firstLine="708"/>
        <w:jc w:val="both"/>
        <w:rPr>
          <w:sz w:val="24"/>
        </w:rPr>
      </w:pPr>
      <w:r>
        <w:rPr>
          <w:sz w:val="24"/>
        </w:rPr>
        <w:t xml:space="preserve">Разработка и реализация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дополнительных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естественно-научной и технической направленностей, а также иных</w:t>
      </w:r>
      <w:r>
        <w:rPr>
          <w:sz w:val="24"/>
        </w:rPr>
        <w:t xml:space="preserve"> программ,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 период;</w:t>
      </w:r>
    </w:p>
    <w:p w:rsidR="00BE77CC" w:rsidRDefault="00E623BB">
      <w:pPr>
        <w:pStyle w:val="a4"/>
        <w:numPr>
          <w:ilvl w:val="2"/>
          <w:numId w:val="2"/>
        </w:numPr>
        <w:tabs>
          <w:tab w:val="left" w:pos="1616"/>
        </w:tabs>
        <w:spacing w:line="278" w:lineRule="auto"/>
        <w:ind w:right="116" w:firstLine="708"/>
        <w:jc w:val="both"/>
        <w:rPr>
          <w:sz w:val="24"/>
        </w:rPr>
      </w:pPr>
      <w:r>
        <w:rPr>
          <w:sz w:val="24"/>
        </w:rPr>
        <w:t>В</w:t>
      </w:r>
      <w:bookmarkStart w:id="0" w:name="_GoBack"/>
      <w:bookmarkEnd w:id="0"/>
      <w:r>
        <w:rPr>
          <w:sz w:val="24"/>
        </w:rPr>
        <w:t>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BE77CC" w:rsidRDefault="00BE77CC">
      <w:pPr>
        <w:spacing w:line="278" w:lineRule="auto"/>
        <w:jc w:val="both"/>
        <w:rPr>
          <w:sz w:val="24"/>
        </w:rPr>
        <w:sectPr w:rsidR="00BE77CC">
          <w:type w:val="continuous"/>
          <w:pgSz w:w="11910" w:h="16840"/>
          <w:pgMar w:top="340" w:right="740" w:bottom="280" w:left="1020" w:header="720" w:footer="720" w:gutter="0"/>
          <w:cols w:space="720"/>
        </w:sectPr>
      </w:pPr>
    </w:p>
    <w:p w:rsidR="00BE77CC" w:rsidRDefault="00E623BB">
      <w:pPr>
        <w:pStyle w:val="a4"/>
        <w:numPr>
          <w:ilvl w:val="2"/>
          <w:numId w:val="2"/>
        </w:numPr>
        <w:tabs>
          <w:tab w:val="left" w:pos="1506"/>
        </w:tabs>
        <w:spacing w:before="63" w:line="276" w:lineRule="auto"/>
        <w:ind w:right="115" w:firstLine="708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BE77CC" w:rsidRDefault="00E623BB">
      <w:pPr>
        <w:pStyle w:val="a4"/>
        <w:numPr>
          <w:ilvl w:val="2"/>
          <w:numId w:val="2"/>
        </w:numPr>
        <w:tabs>
          <w:tab w:val="left" w:pos="1363"/>
        </w:tabs>
        <w:spacing w:line="276" w:lineRule="auto"/>
        <w:ind w:right="117" w:firstLine="70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BE77CC" w:rsidRDefault="00E623BB">
      <w:pPr>
        <w:pStyle w:val="a4"/>
        <w:numPr>
          <w:ilvl w:val="1"/>
          <w:numId w:val="2"/>
        </w:numPr>
        <w:tabs>
          <w:tab w:val="left" w:pos="1302"/>
        </w:tabs>
        <w:ind w:left="1301" w:hanging="481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взаимодействовать:</w:t>
      </w:r>
    </w:p>
    <w:p w:rsidR="00BE77CC" w:rsidRDefault="00E623BB">
      <w:pPr>
        <w:pStyle w:val="a4"/>
        <w:numPr>
          <w:ilvl w:val="0"/>
          <w:numId w:val="1"/>
        </w:numPr>
        <w:tabs>
          <w:tab w:val="left" w:pos="397"/>
        </w:tabs>
        <w:spacing w:before="40" w:line="273" w:lineRule="auto"/>
        <w:ind w:right="116"/>
        <w:rPr>
          <w:sz w:val="24"/>
        </w:rPr>
      </w:pPr>
      <w:r>
        <w:rPr>
          <w:sz w:val="24"/>
        </w:rPr>
        <w:t>с различными образовательными организациями в форме сетевого взаимодействия,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3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2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роста»,</w:t>
      </w:r>
    </w:p>
    <w:p w:rsidR="00BE77CC" w:rsidRDefault="00E623BB">
      <w:pPr>
        <w:pStyle w:val="a4"/>
        <w:numPr>
          <w:ilvl w:val="0"/>
          <w:numId w:val="1"/>
        </w:numPr>
        <w:tabs>
          <w:tab w:val="left" w:pos="397"/>
        </w:tabs>
        <w:spacing w:before="3" w:line="273" w:lineRule="auto"/>
        <w:ind w:right="114"/>
        <w:rPr>
          <w:sz w:val="24"/>
        </w:rPr>
      </w:pPr>
      <w:r>
        <w:rPr>
          <w:sz w:val="24"/>
        </w:rPr>
        <w:t>федеральным оператором, осуществля</w:t>
      </w:r>
      <w:r>
        <w:rPr>
          <w:sz w:val="24"/>
        </w:rPr>
        <w:t>ющим функции по информационному, 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работников,</w:t>
      </w:r>
    </w:p>
    <w:p w:rsidR="00BE77CC" w:rsidRDefault="00E623BB">
      <w:pPr>
        <w:pStyle w:val="a4"/>
        <w:numPr>
          <w:ilvl w:val="0"/>
          <w:numId w:val="1"/>
        </w:numPr>
        <w:tabs>
          <w:tab w:val="left" w:pos="397"/>
        </w:tabs>
        <w:spacing w:before="8" w:line="273" w:lineRule="auto"/>
        <w:ind w:right="115"/>
        <w:rPr>
          <w:sz w:val="24"/>
        </w:rPr>
      </w:pPr>
      <w:r>
        <w:rPr>
          <w:sz w:val="24"/>
        </w:rPr>
        <w:t>обучающимися и родителями</w:t>
      </w:r>
      <w:r>
        <w:rPr>
          <w:sz w:val="24"/>
        </w:rPr>
        <w:t xml:space="preserve"> (законными представителями) обучающихся,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BE77CC" w:rsidRDefault="00BE77CC">
      <w:pPr>
        <w:pStyle w:val="a3"/>
        <w:spacing w:before="10"/>
        <w:ind w:left="0"/>
        <w:jc w:val="left"/>
        <w:rPr>
          <w:sz w:val="27"/>
        </w:rPr>
      </w:pPr>
    </w:p>
    <w:p w:rsidR="00BE77CC" w:rsidRDefault="00E623BB">
      <w:pPr>
        <w:pStyle w:val="1"/>
        <w:numPr>
          <w:ilvl w:val="0"/>
          <w:numId w:val="2"/>
        </w:numPr>
        <w:tabs>
          <w:tab w:val="left" w:pos="353"/>
        </w:tabs>
        <w:ind w:left="352" w:hanging="241"/>
        <w:jc w:val="both"/>
        <w:rPr>
          <w:b w:val="0"/>
        </w:rPr>
      </w:pPr>
      <w:r>
        <w:t>Порядок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b w:val="0"/>
        </w:rPr>
        <w:t>.</w:t>
      </w:r>
    </w:p>
    <w:p w:rsidR="00BE77CC" w:rsidRDefault="00E623BB">
      <w:pPr>
        <w:pStyle w:val="a4"/>
        <w:numPr>
          <w:ilvl w:val="1"/>
          <w:numId w:val="2"/>
        </w:numPr>
        <w:tabs>
          <w:tab w:val="left" w:pos="1484"/>
        </w:tabs>
        <w:spacing w:before="41" w:line="276" w:lineRule="auto"/>
        <w:ind w:right="110" w:firstLine="708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Центра (куратора, ответственного за функционирование и развитие),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 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Центра.</w:t>
      </w:r>
    </w:p>
    <w:p w:rsidR="00BE77CC" w:rsidRDefault="00E623BB">
      <w:pPr>
        <w:pStyle w:val="a4"/>
        <w:numPr>
          <w:ilvl w:val="1"/>
          <w:numId w:val="2"/>
        </w:numPr>
        <w:tabs>
          <w:tab w:val="left" w:pos="1450"/>
        </w:tabs>
        <w:spacing w:line="276" w:lineRule="auto"/>
        <w:ind w:right="104" w:firstLine="708"/>
        <w:jc w:val="both"/>
        <w:rPr>
          <w:sz w:val="24"/>
        </w:rPr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тников.</w:t>
      </w:r>
    </w:p>
    <w:p w:rsidR="00BE77CC" w:rsidRDefault="00E623BB">
      <w:pPr>
        <w:pStyle w:val="a4"/>
        <w:numPr>
          <w:ilvl w:val="1"/>
          <w:numId w:val="2"/>
        </w:numPr>
        <w:tabs>
          <w:tab w:val="left" w:pos="1242"/>
        </w:tabs>
        <w:spacing w:line="275" w:lineRule="exact"/>
        <w:ind w:left="1241" w:hanging="421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BE77CC" w:rsidRDefault="00E623BB">
      <w:pPr>
        <w:pStyle w:val="a4"/>
        <w:numPr>
          <w:ilvl w:val="2"/>
          <w:numId w:val="2"/>
        </w:numPr>
        <w:tabs>
          <w:tab w:val="left" w:pos="1422"/>
        </w:tabs>
        <w:spacing w:before="41"/>
        <w:ind w:left="1421" w:hanging="60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Центром.</w:t>
      </w:r>
    </w:p>
    <w:p w:rsidR="00BE77CC" w:rsidRDefault="00E623BB">
      <w:pPr>
        <w:pStyle w:val="a4"/>
        <w:numPr>
          <w:ilvl w:val="2"/>
          <w:numId w:val="2"/>
        </w:numPr>
        <w:tabs>
          <w:tab w:val="left" w:pos="1659"/>
        </w:tabs>
        <w:spacing w:before="43" w:line="276" w:lineRule="auto"/>
        <w:ind w:right="113" w:firstLine="708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Центра.</w:t>
      </w:r>
    </w:p>
    <w:p w:rsidR="00BE77CC" w:rsidRDefault="00E623BB">
      <w:pPr>
        <w:pStyle w:val="a4"/>
        <w:numPr>
          <w:ilvl w:val="2"/>
          <w:numId w:val="2"/>
        </w:numPr>
        <w:tabs>
          <w:tab w:val="left" w:pos="1479"/>
        </w:tabs>
        <w:spacing w:line="276" w:lineRule="auto"/>
        <w:ind w:left="821" w:right="117" w:firstLine="0"/>
        <w:jc w:val="both"/>
        <w:rPr>
          <w:sz w:val="24"/>
        </w:rPr>
      </w:pPr>
      <w:r>
        <w:rPr>
          <w:sz w:val="24"/>
        </w:rPr>
        <w:t>Отчитываться перед руководителем Учреждения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3.3.</w:t>
      </w:r>
      <w:proofErr w:type="gramStart"/>
      <w:r>
        <w:rPr>
          <w:sz w:val="24"/>
        </w:rPr>
        <w:t>4.выполнять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иные</w:t>
      </w:r>
      <w:r>
        <w:rPr>
          <w:spacing w:val="2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28"/>
          <w:sz w:val="24"/>
        </w:rPr>
        <w:t xml:space="preserve"> </w:t>
      </w:r>
      <w:r>
        <w:rPr>
          <w:sz w:val="24"/>
        </w:rPr>
        <w:t>уставом</w:t>
      </w:r>
    </w:p>
    <w:p w:rsidR="00BE77CC" w:rsidRDefault="00E623BB">
      <w:pPr>
        <w:pStyle w:val="a3"/>
        <w:spacing w:line="275" w:lineRule="exact"/>
      </w:pPr>
      <w:r>
        <w:t>Учреждения,</w:t>
      </w:r>
      <w:r>
        <w:rPr>
          <w:spacing w:val="-5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>инструкцией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t>Положением.</w:t>
      </w:r>
    </w:p>
    <w:p w:rsidR="00BE77CC" w:rsidRDefault="00E623BB">
      <w:pPr>
        <w:pStyle w:val="a4"/>
        <w:numPr>
          <w:ilvl w:val="1"/>
          <w:numId w:val="2"/>
        </w:numPr>
        <w:tabs>
          <w:tab w:val="left" w:pos="1302"/>
        </w:tabs>
        <w:spacing w:before="43"/>
        <w:ind w:left="1301" w:hanging="481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BE77CC" w:rsidRDefault="00E623BB">
      <w:pPr>
        <w:pStyle w:val="a4"/>
        <w:numPr>
          <w:ilvl w:val="2"/>
          <w:numId w:val="2"/>
        </w:numPr>
        <w:tabs>
          <w:tab w:val="left" w:pos="1615"/>
          <w:tab w:val="left" w:pos="1616"/>
          <w:tab w:val="left" w:pos="3329"/>
          <w:tab w:val="left" w:pos="4831"/>
          <w:tab w:val="left" w:pos="5785"/>
          <w:tab w:val="left" w:pos="6838"/>
          <w:tab w:val="left" w:pos="7728"/>
          <w:tab w:val="left" w:pos="8217"/>
          <w:tab w:val="left" w:pos="9165"/>
        </w:tabs>
        <w:spacing w:before="41" w:line="276" w:lineRule="auto"/>
        <w:ind w:right="115" w:firstLine="708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</w:r>
      <w:r>
        <w:rPr>
          <w:sz w:val="24"/>
        </w:rPr>
        <w:t>расстановку</w:t>
      </w:r>
      <w:r>
        <w:rPr>
          <w:sz w:val="24"/>
        </w:rPr>
        <w:tab/>
        <w:t>кадров</w:t>
      </w:r>
      <w:r>
        <w:rPr>
          <w:sz w:val="24"/>
        </w:rPr>
        <w:tab/>
        <w:t>Центра,</w:t>
      </w:r>
      <w:r>
        <w:rPr>
          <w:sz w:val="24"/>
        </w:rPr>
        <w:tab/>
        <w:t>прием</w:t>
      </w:r>
      <w:r>
        <w:rPr>
          <w:sz w:val="24"/>
        </w:rPr>
        <w:tab/>
        <w:t>на</w:t>
      </w:r>
      <w:r>
        <w:rPr>
          <w:sz w:val="24"/>
        </w:rPr>
        <w:tab/>
        <w:t>работу</w:t>
      </w:r>
      <w:r>
        <w:rPr>
          <w:sz w:val="24"/>
        </w:rPr>
        <w:tab/>
      </w:r>
      <w:r>
        <w:rPr>
          <w:spacing w:val="-1"/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</w:p>
    <w:p w:rsidR="00BE77CC" w:rsidRDefault="00E623BB">
      <w:pPr>
        <w:pStyle w:val="a4"/>
        <w:numPr>
          <w:ilvl w:val="2"/>
          <w:numId w:val="2"/>
        </w:numPr>
        <w:tabs>
          <w:tab w:val="left" w:pos="1588"/>
          <w:tab w:val="left" w:pos="1590"/>
          <w:tab w:val="left" w:pos="2109"/>
          <w:tab w:val="left" w:pos="3771"/>
          <w:tab w:val="left" w:pos="4104"/>
          <w:tab w:val="left" w:pos="5879"/>
          <w:tab w:val="left" w:pos="7385"/>
          <w:tab w:val="left" w:pos="9237"/>
        </w:tabs>
        <w:spacing w:line="278" w:lineRule="auto"/>
        <w:ind w:right="106" w:firstLine="708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согласованию</w:t>
      </w:r>
      <w:r>
        <w:rPr>
          <w:sz w:val="24"/>
        </w:rPr>
        <w:tab/>
        <w:t>с</w:t>
      </w:r>
      <w:r>
        <w:rPr>
          <w:sz w:val="24"/>
        </w:rPr>
        <w:tab/>
        <w:t>руководителем</w:t>
      </w:r>
      <w:r>
        <w:rPr>
          <w:sz w:val="24"/>
        </w:rPr>
        <w:tab/>
        <w:t>Учреждения</w:t>
      </w:r>
      <w:r>
        <w:rPr>
          <w:sz w:val="24"/>
        </w:rPr>
        <w:tab/>
        <w:t>организовывать</w:t>
      </w:r>
      <w:r>
        <w:rPr>
          <w:sz w:val="24"/>
        </w:rPr>
        <w:tab/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Центре.</w:t>
      </w:r>
    </w:p>
    <w:p w:rsidR="00BE77CC" w:rsidRDefault="00E623BB">
      <w:pPr>
        <w:pStyle w:val="a4"/>
        <w:numPr>
          <w:ilvl w:val="2"/>
          <w:numId w:val="2"/>
        </w:numPr>
        <w:tabs>
          <w:tab w:val="left" w:pos="1486"/>
        </w:tabs>
        <w:spacing w:line="276" w:lineRule="auto"/>
        <w:ind w:right="117" w:firstLine="708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реализацией.</w:t>
      </w:r>
    </w:p>
    <w:p w:rsidR="00BE77CC" w:rsidRDefault="00E623BB">
      <w:pPr>
        <w:pStyle w:val="a4"/>
        <w:numPr>
          <w:ilvl w:val="2"/>
          <w:numId w:val="2"/>
        </w:numPr>
        <w:tabs>
          <w:tab w:val="left" w:pos="1375"/>
        </w:tabs>
        <w:spacing w:line="278" w:lineRule="auto"/>
        <w:ind w:right="115" w:firstLine="720"/>
        <w:rPr>
          <w:sz w:val="24"/>
        </w:rPr>
      </w:pPr>
      <w:r>
        <w:rPr>
          <w:sz w:val="24"/>
        </w:rPr>
        <w:t>Осуществлять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Центра.</w:t>
      </w:r>
    </w:p>
    <w:p w:rsidR="00BE77CC" w:rsidRDefault="00E623BB">
      <w:pPr>
        <w:pStyle w:val="a4"/>
        <w:numPr>
          <w:ilvl w:val="2"/>
          <w:numId w:val="2"/>
        </w:numPr>
        <w:tabs>
          <w:tab w:val="left" w:pos="1616"/>
        </w:tabs>
        <w:spacing w:line="276" w:lineRule="auto"/>
        <w:ind w:right="114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мероприятий, осуществлять иные права, относящиеся к деятельности Центра 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Федерации.</w:t>
      </w:r>
    </w:p>
    <w:sectPr w:rsidR="00BE77CC">
      <w:pgSz w:w="11910" w:h="16840"/>
      <w:pgMar w:top="3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05DA"/>
    <w:multiLevelType w:val="hybridMultilevel"/>
    <w:tmpl w:val="62BC5068"/>
    <w:lvl w:ilvl="0" w:tplc="1E6C70C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0ED126">
      <w:numFmt w:val="bullet"/>
      <w:lvlText w:val="•"/>
      <w:lvlJc w:val="left"/>
      <w:pPr>
        <w:ind w:left="1374" w:hanging="284"/>
      </w:pPr>
      <w:rPr>
        <w:rFonts w:hint="default"/>
        <w:lang w:val="ru-RU" w:eastAsia="en-US" w:bidi="ar-SA"/>
      </w:rPr>
    </w:lvl>
    <w:lvl w:ilvl="2" w:tplc="3996A956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 w:tplc="E3026C5C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4" w:tplc="5EF2D7A0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A7364808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EDD6AB44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 w:tplc="D5606C6A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8" w:tplc="9026AC70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611B1AE7"/>
    <w:multiLevelType w:val="multilevel"/>
    <w:tmpl w:val="511AD240"/>
    <w:lvl w:ilvl="0">
      <w:start w:val="1"/>
      <w:numFmt w:val="decimal"/>
      <w:lvlText w:val="%1."/>
      <w:lvlJc w:val="left"/>
      <w:pPr>
        <w:ind w:left="1061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1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1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5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E77CC"/>
    <w:rsid w:val="00BE77CC"/>
    <w:rsid w:val="00E6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1CB29"/>
  <w15:docId w15:val="{1283461C-D1E6-4C00-A63A-94BFA3A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2023-05-25T13:03:00Z</dcterms:created>
  <dcterms:modified xsi:type="dcterms:W3CDTF">2023-05-25T13:12:00Z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2023-05-25T00:00:00Z</vt:filetime>
  </property>
</Properties>
</file>